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42AD" w14:textId="77777777" w:rsidR="00A22F75" w:rsidRPr="00714675" w:rsidRDefault="00A22F75" w:rsidP="00A22F75">
      <w:pPr>
        <w:jc w:val="center"/>
        <w:rPr>
          <w:rFonts w:ascii="Arial Nova" w:eastAsia="Arial Nova" w:hAnsi="Arial Nova" w:cs="Arial Nova"/>
          <w:b/>
          <w:bCs/>
          <w:u w:val="single"/>
        </w:rPr>
      </w:pPr>
      <w:r w:rsidRPr="00714675">
        <w:rPr>
          <w:rFonts w:ascii="Arial Nova" w:eastAsia="Arial Nova" w:hAnsi="Arial Nova" w:cs="Arial Nova"/>
          <w:b/>
          <w:bCs/>
          <w:u w:val="single"/>
        </w:rPr>
        <w:t>Manual de procedimiento: Subasta Inversa Electrónica</w:t>
      </w:r>
    </w:p>
    <w:p w14:paraId="78672714" w14:textId="77777777" w:rsidR="00A22F75" w:rsidRDefault="00A22F75" w:rsidP="00A22F75">
      <w:pPr>
        <w:rPr>
          <w:rFonts w:ascii="Arial Nova" w:eastAsia="Arial Nova" w:hAnsi="Arial Nova" w:cs="Arial Nova"/>
        </w:rPr>
      </w:pPr>
    </w:p>
    <w:p w14:paraId="6E50B25F" w14:textId="07F1B693" w:rsidR="00A22F75" w:rsidRDefault="00A22F75" w:rsidP="00A22F75">
      <w:pPr>
        <w:rPr>
          <w:rFonts w:ascii="Arial Nova" w:eastAsia="Arial Nova" w:hAnsi="Arial Nova" w:cs="Arial Nova"/>
        </w:rPr>
      </w:pPr>
      <w:r w:rsidRPr="00714675">
        <w:rPr>
          <w:rFonts w:ascii="Arial Nova" w:eastAsia="Arial Nova" w:hAnsi="Arial Nova" w:cs="Arial Nova"/>
        </w:rPr>
        <w:t>El presente documento contiene un</w:t>
      </w:r>
      <w:r w:rsidR="00C05A46">
        <w:rPr>
          <w:rFonts w:ascii="Arial Nova" w:eastAsia="Arial Nova" w:hAnsi="Arial Nova" w:cs="Arial Nova"/>
        </w:rPr>
        <w:t xml:space="preserve"> ejemplo </w:t>
      </w:r>
      <w:r w:rsidRPr="00714675">
        <w:rPr>
          <w:rFonts w:ascii="Arial Nova" w:eastAsia="Arial Nova" w:hAnsi="Arial Nova" w:cs="Arial Nova"/>
        </w:rPr>
        <w:t xml:space="preserve">de texto </w:t>
      </w:r>
      <w:r w:rsidR="00C05A46">
        <w:rPr>
          <w:rFonts w:ascii="Arial Nova" w:eastAsia="Arial Nova" w:hAnsi="Arial Nova" w:cs="Arial Nova"/>
        </w:rPr>
        <w:t xml:space="preserve">que podría </w:t>
      </w:r>
      <w:r w:rsidRPr="00714675">
        <w:rPr>
          <w:rFonts w:ascii="Arial Nova" w:eastAsia="Arial Nova" w:hAnsi="Arial Nova" w:cs="Arial Nova"/>
        </w:rPr>
        <w:t>ser incorporad</w:t>
      </w:r>
      <w:r w:rsidR="00C05A46">
        <w:rPr>
          <w:rFonts w:ascii="Arial Nova" w:eastAsia="Arial Nova" w:hAnsi="Arial Nova" w:cs="Arial Nova"/>
        </w:rPr>
        <w:t>o</w:t>
      </w:r>
      <w:r w:rsidRPr="00714675">
        <w:rPr>
          <w:rFonts w:ascii="Arial Nova" w:eastAsia="Arial Nova" w:hAnsi="Arial Nova" w:cs="Arial Nova"/>
        </w:rPr>
        <w:t xml:space="preserve"> en el Manual de Procedimientos de</w:t>
      </w:r>
      <w:r>
        <w:rPr>
          <w:rFonts w:ascii="Arial Nova" w:eastAsia="Arial Nova" w:hAnsi="Arial Nova" w:cs="Arial Nova"/>
        </w:rPr>
        <w:t xml:space="preserve"> la entidad pública</w:t>
      </w:r>
      <w:r w:rsidRPr="00714675">
        <w:rPr>
          <w:rFonts w:ascii="Arial Nova" w:eastAsia="Arial Nova" w:hAnsi="Arial Nova" w:cs="Arial Nova"/>
        </w:rPr>
        <w:t xml:space="preserve">. Su objetivo es </w:t>
      </w:r>
      <w:r>
        <w:rPr>
          <w:rFonts w:ascii="Arial Nova" w:eastAsia="Arial Nova" w:hAnsi="Arial Nova" w:cs="Arial Nova"/>
        </w:rPr>
        <w:t>generar una</w:t>
      </w:r>
      <w:r w:rsidRPr="00714675">
        <w:rPr>
          <w:rFonts w:ascii="Arial Nova" w:eastAsia="Arial Nova" w:hAnsi="Arial Nova" w:cs="Arial Nova"/>
        </w:rPr>
        <w:t xml:space="preserve"> guía de referencia para apoyar la elaboración o actualización del Manual de Adquisiciones en lo r</w:t>
      </w:r>
      <w:r>
        <w:rPr>
          <w:rFonts w:ascii="Arial Nova" w:eastAsia="Arial Nova" w:hAnsi="Arial Nova" w:cs="Arial Nova"/>
        </w:rPr>
        <w:t>elacionado</w:t>
      </w:r>
      <w:r w:rsidRPr="00714675">
        <w:rPr>
          <w:rFonts w:ascii="Arial Nova" w:eastAsia="Arial Nova" w:hAnsi="Arial Nova" w:cs="Arial Nova"/>
        </w:rPr>
        <w:t xml:space="preserve"> al procedimiento de Subasta Inversa Electrónica.</w:t>
      </w:r>
    </w:p>
    <w:p w14:paraId="28D7EA50" w14:textId="5EF5D069" w:rsidR="00A22F75" w:rsidRDefault="00A22F75" w:rsidP="00A22F75">
      <w:pPr>
        <w:jc w:val="both"/>
        <w:rPr>
          <w:rFonts w:ascii="Arial Nova" w:eastAsia="Arial Nova" w:hAnsi="Arial Nova" w:cs="Arial Nova"/>
        </w:rPr>
      </w:pPr>
      <w:r w:rsidRPr="00714675">
        <w:rPr>
          <w:rFonts w:ascii="Arial Nova" w:eastAsia="Arial Nova" w:hAnsi="Arial Nova" w:cs="Arial Nova"/>
        </w:rPr>
        <w:br/>
        <w:t xml:space="preserve">Cabe señalar que su uso es de carácter orientativo </w:t>
      </w:r>
      <w:r>
        <w:rPr>
          <w:rFonts w:ascii="Arial Nova" w:eastAsia="Arial Nova" w:hAnsi="Arial Nova" w:cs="Arial Nova"/>
        </w:rPr>
        <w:t xml:space="preserve">para la confección que debe hacer cada organismo público </w:t>
      </w:r>
      <w:r w:rsidRPr="00076836">
        <w:rPr>
          <w:rFonts w:ascii="Arial Nova" w:eastAsia="Arial Nova" w:hAnsi="Arial Nova" w:cs="Arial Nova"/>
        </w:rPr>
        <w:t>y que la redacción específica aquí planteada puede ser modificada por cada organismo para adecuarla a su propio Manual de</w:t>
      </w:r>
      <w:r>
        <w:rPr>
          <w:rFonts w:ascii="Arial Nova" w:eastAsia="Arial Nova" w:hAnsi="Arial Nova" w:cs="Arial Nova"/>
        </w:rPr>
        <w:t xml:space="preserve"> </w:t>
      </w:r>
      <w:r w:rsidRPr="00076836">
        <w:rPr>
          <w:rFonts w:ascii="Arial Nova" w:eastAsia="Arial Nova" w:hAnsi="Arial Nova" w:cs="Arial Nova"/>
        </w:rPr>
        <w:t>Adquisiciones</w:t>
      </w:r>
      <w:r w:rsidR="00C05A46">
        <w:rPr>
          <w:rFonts w:ascii="Arial Nova" w:eastAsia="Arial Nova" w:hAnsi="Arial Nova" w:cs="Arial Nova"/>
        </w:rPr>
        <w:t>.</w:t>
      </w:r>
    </w:p>
    <w:p w14:paraId="180E28F3" w14:textId="77777777" w:rsidR="00A22F75" w:rsidRDefault="00A22F75" w:rsidP="00346584">
      <w:pPr>
        <w:rPr>
          <w:b/>
          <w:bCs/>
        </w:rPr>
      </w:pPr>
      <w:r>
        <w:rPr>
          <w:b/>
          <w:bCs/>
        </w:rPr>
        <w:br w:type="page"/>
      </w:r>
    </w:p>
    <w:p w14:paraId="42A7F669" w14:textId="2F6D882E" w:rsidR="001138B1" w:rsidRDefault="007A48E4" w:rsidP="00346584">
      <w:pPr>
        <w:rPr>
          <w:b/>
          <w:bCs/>
        </w:rPr>
      </w:pPr>
      <w:r>
        <w:rPr>
          <w:b/>
          <w:bCs/>
        </w:rPr>
        <w:lastRenderedPageBreak/>
        <w:t>Índice</w:t>
      </w:r>
    </w:p>
    <w:sdt>
      <w:sdtPr>
        <w:rPr>
          <w:rFonts w:ascii="Arial Nova" w:eastAsiaTheme="minorEastAsia" w:hAnsi="Arial Nova" w:cstheme="minorBidi"/>
          <w:color w:val="auto"/>
          <w:kern w:val="2"/>
          <w:sz w:val="24"/>
          <w:szCs w:val="24"/>
          <w:lang w:val="es-MX" w:eastAsia="en-US"/>
          <w14:ligatures w14:val="standardContextual"/>
        </w:rPr>
        <w:id w:val="1364016308"/>
        <w:docPartObj>
          <w:docPartGallery w:val="Table of Contents"/>
          <w:docPartUnique/>
        </w:docPartObj>
      </w:sdtPr>
      <w:sdtEndPr>
        <w:rPr>
          <w:rFonts w:asciiTheme="minorHAnsi" w:hAnsiTheme="minorHAnsi"/>
          <w:b/>
          <w:bCs/>
        </w:rPr>
      </w:sdtEndPr>
      <w:sdtContent>
        <w:p w14:paraId="62D2166B" w14:textId="554EFFE5" w:rsidR="00AC07A7" w:rsidRDefault="00AC07A7" w:rsidP="00AC07A7">
          <w:pPr>
            <w:pStyle w:val="TtuloTDC"/>
            <w:rPr>
              <w:lang w:val="es-MX"/>
            </w:rPr>
          </w:pPr>
        </w:p>
        <w:p w14:paraId="1B9AC113" w14:textId="29A03865" w:rsidR="00C05A46" w:rsidRDefault="00AC07A7">
          <w:pPr>
            <w:pStyle w:val="TDC2"/>
            <w:rPr>
              <w:rFonts w:asciiTheme="minorHAnsi" w:eastAsiaTheme="minorEastAsia" w:hAnsiTheme="minorHAnsi"/>
              <w:lang w:eastAsia="es-CL"/>
            </w:rPr>
          </w:pPr>
          <w:r w:rsidRPr="00425CF0">
            <w:fldChar w:fldCharType="begin"/>
          </w:r>
          <w:r w:rsidRPr="00425CF0">
            <w:instrText xml:space="preserve"> TOC \o "1-3" \h \z \u </w:instrText>
          </w:r>
          <w:r w:rsidRPr="00425CF0">
            <w:fldChar w:fldCharType="separate"/>
          </w:r>
          <w:hyperlink w:anchor="_Toc219497376" w:history="1">
            <w:r w:rsidR="00C05A46" w:rsidRPr="00E8007E">
              <w:rPr>
                <w:rStyle w:val="Hipervnculo"/>
                <w:b/>
                <w:bCs/>
              </w:rPr>
              <w:t>1. Consideraciones Generales</w:t>
            </w:r>
            <w:r w:rsidR="00C05A46">
              <w:rPr>
                <w:webHidden/>
              </w:rPr>
              <w:tab/>
            </w:r>
            <w:r w:rsidR="00C05A46">
              <w:rPr>
                <w:webHidden/>
              </w:rPr>
              <w:fldChar w:fldCharType="begin"/>
            </w:r>
            <w:r w:rsidR="00C05A46">
              <w:rPr>
                <w:webHidden/>
              </w:rPr>
              <w:instrText xml:space="preserve"> PAGEREF _Toc219497376 \h </w:instrText>
            </w:r>
            <w:r w:rsidR="00C05A46">
              <w:rPr>
                <w:webHidden/>
              </w:rPr>
            </w:r>
            <w:r w:rsidR="00C05A46">
              <w:rPr>
                <w:webHidden/>
              </w:rPr>
              <w:fldChar w:fldCharType="separate"/>
            </w:r>
            <w:r w:rsidR="00C05A46">
              <w:rPr>
                <w:webHidden/>
              </w:rPr>
              <w:t>3</w:t>
            </w:r>
            <w:r w:rsidR="00C05A46">
              <w:rPr>
                <w:webHidden/>
              </w:rPr>
              <w:fldChar w:fldCharType="end"/>
            </w:r>
          </w:hyperlink>
        </w:p>
        <w:p w14:paraId="1AEDC81A" w14:textId="5817A246" w:rsidR="00C05A46" w:rsidRDefault="00C05A46">
          <w:pPr>
            <w:pStyle w:val="TDC2"/>
            <w:rPr>
              <w:rFonts w:asciiTheme="minorHAnsi" w:eastAsiaTheme="minorEastAsia" w:hAnsiTheme="minorHAnsi"/>
              <w:lang w:eastAsia="es-CL"/>
            </w:rPr>
          </w:pPr>
          <w:hyperlink w:anchor="_Toc219497377" w:history="1">
            <w:r w:rsidRPr="00E8007E">
              <w:rPr>
                <w:rStyle w:val="Hipervnculo"/>
                <w:b/>
                <w:bCs/>
              </w:rPr>
              <w:t>2. Definición de las Especificaciones para la Subasta Inversa Electrónica</w:t>
            </w:r>
            <w:r>
              <w:rPr>
                <w:webHidden/>
              </w:rPr>
              <w:tab/>
            </w:r>
            <w:r>
              <w:rPr>
                <w:webHidden/>
              </w:rPr>
              <w:fldChar w:fldCharType="begin"/>
            </w:r>
            <w:r>
              <w:rPr>
                <w:webHidden/>
              </w:rPr>
              <w:instrText xml:space="preserve"> PAGEREF _Toc219497377 \h </w:instrText>
            </w:r>
            <w:r>
              <w:rPr>
                <w:webHidden/>
              </w:rPr>
            </w:r>
            <w:r>
              <w:rPr>
                <w:webHidden/>
              </w:rPr>
              <w:fldChar w:fldCharType="separate"/>
            </w:r>
            <w:r>
              <w:rPr>
                <w:webHidden/>
              </w:rPr>
              <w:t>3</w:t>
            </w:r>
            <w:r>
              <w:rPr>
                <w:webHidden/>
              </w:rPr>
              <w:fldChar w:fldCharType="end"/>
            </w:r>
          </w:hyperlink>
        </w:p>
        <w:p w14:paraId="2F224AE3" w14:textId="63E09589" w:rsidR="00C05A46" w:rsidRDefault="00C05A46">
          <w:pPr>
            <w:pStyle w:val="TDC2"/>
            <w:rPr>
              <w:rFonts w:asciiTheme="minorHAnsi" w:eastAsiaTheme="minorEastAsia" w:hAnsiTheme="minorHAnsi"/>
              <w:lang w:eastAsia="es-CL"/>
            </w:rPr>
          </w:pPr>
          <w:hyperlink w:anchor="_Toc219497378" w:history="1">
            <w:r w:rsidRPr="00E8007E">
              <w:rPr>
                <w:rStyle w:val="Hipervnculo"/>
                <w:b/>
                <w:bCs/>
              </w:rPr>
              <w:t>4. Revisión y Aprobación de las Bases de Subasta Inversa</w:t>
            </w:r>
            <w:r>
              <w:rPr>
                <w:webHidden/>
              </w:rPr>
              <w:tab/>
            </w:r>
            <w:r>
              <w:rPr>
                <w:webHidden/>
              </w:rPr>
              <w:fldChar w:fldCharType="begin"/>
            </w:r>
            <w:r>
              <w:rPr>
                <w:webHidden/>
              </w:rPr>
              <w:instrText xml:space="preserve"> PAGEREF _Toc219497378 \h </w:instrText>
            </w:r>
            <w:r>
              <w:rPr>
                <w:webHidden/>
              </w:rPr>
            </w:r>
            <w:r>
              <w:rPr>
                <w:webHidden/>
              </w:rPr>
              <w:fldChar w:fldCharType="separate"/>
            </w:r>
            <w:r>
              <w:rPr>
                <w:webHidden/>
              </w:rPr>
              <w:t>4</w:t>
            </w:r>
            <w:r>
              <w:rPr>
                <w:webHidden/>
              </w:rPr>
              <w:fldChar w:fldCharType="end"/>
            </w:r>
          </w:hyperlink>
        </w:p>
        <w:p w14:paraId="519FBE35" w14:textId="4F53C898" w:rsidR="00C05A46" w:rsidRDefault="00C05A46">
          <w:pPr>
            <w:pStyle w:val="TDC2"/>
            <w:rPr>
              <w:rFonts w:asciiTheme="minorHAnsi" w:eastAsiaTheme="minorEastAsia" w:hAnsiTheme="minorHAnsi"/>
              <w:lang w:eastAsia="es-CL"/>
            </w:rPr>
          </w:pPr>
          <w:hyperlink w:anchor="_Toc219497379" w:history="1">
            <w:r w:rsidRPr="00E8007E">
              <w:rPr>
                <w:rStyle w:val="Hipervnculo"/>
                <w:b/>
                <w:bCs/>
              </w:rPr>
              <w:t>5. Publicación y Monitoreo de la Subasta Inversa Electrónica</w:t>
            </w:r>
            <w:r>
              <w:rPr>
                <w:webHidden/>
              </w:rPr>
              <w:tab/>
            </w:r>
            <w:r>
              <w:rPr>
                <w:webHidden/>
              </w:rPr>
              <w:fldChar w:fldCharType="begin"/>
            </w:r>
            <w:r>
              <w:rPr>
                <w:webHidden/>
              </w:rPr>
              <w:instrText xml:space="preserve"> PAGEREF _Toc219497379 \h </w:instrText>
            </w:r>
            <w:r>
              <w:rPr>
                <w:webHidden/>
              </w:rPr>
            </w:r>
            <w:r>
              <w:rPr>
                <w:webHidden/>
              </w:rPr>
              <w:fldChar w:fldCharType="separate"/>
            </w:r>
            <w:r>
              <w:rPr>
                <w:webHidden/>
              </w:rPr>
              <w:t>5</w:t>
            </w:r>
            <w:r>
              <w:rPr>
                <w:webHidden/>
              </w:rPr>
              <w:fldChar w:fldCharType="end"/>
            </w:r>
          </w:hyperlink>
        </w:p>
        <w:p w14:paraId="7850C5A0" w14:textId="1B9BBE88" w:rsidR="00C05A46" w:rsidRDefault="00C05A46">
          <w:pPr>
            <w:pStyle w:val="TDC2"/>
            <w:rPr>
              <w:rFonts w:asciiTheme="minorHAnsi" w:eastAsiaTheme="minorEastAsia" w:hAnsiTheme="minorHAnsi"/>
              <w:lang w:eastAsia="es-CL"/>
            </w:rPr>
          </w:pPr>
          <w:hyperlink w:anchor="_Toc219497380" w:history="1">
            <w:r w:rsidRPr="00E8007E">
              <w:rPr>
                <w:rStyle w:val="Hipervnculo"/>
                <w:b/>
                <w:bCs/>
                <w:lang w:val="es-MX"/>
              </w:rPr>
              <w:t>6. Foro y Respuestas</w:t>
            </w:r>
            <w:r>
              <w:rPr>
                <w:webHidden/>
              </w:rPr>
              <w:tab/>
            </w:r>
            <w:r>
              <w:rPr>
                <w:webHidden/>
              </w:rPr>
              <w:fldChar w:fldCharType="begin"/>
            </w:r>
            <w:r>
              <w:rPr>
                <w:webHidden/>
              </w:rPr>
              <w:instrText xml:space="preserve"> PAGEREF _Toc219497380 \h </w:instrText>
            </w:r>
            <w:r>
              <w:rPr>
                <w:webHidden/>
              </w:rPr>
            </w:r>
            <w:r>
              <w:rPr>
                <w:webHidden/>
              </w:rPr>
              <w:fldChar w:fldCharType="separate"/>
            </w:r>
            <w:r>
              <w:rPr>
                <w:webHidden/>
              </w:rPr>
              <w:t>5</w:t>
            </w:r>
            <w:r>
              <w:rPr>
                <w:webHidden/>
              </w:rPr>
              <w:fldChar w:fldCharType="end"/>
            </w:r>
          </w:hyperlink>
        </w:p>
        <w:p w14:paraId="4DBA8B2D" w14:textId="498E03B7" w:rsidR="00C05A46" w:rsidRDefault="00C05A46">
          <w:pPr>
            <w:pStyle w:val="TDC2"/>
            <w:rPr>
              <w:rFonts w:asciiTheme="minorHAnsi" w:eastAsiaTheme="minorEastAsia" w:hAnsiTheme="minorHAnsi"/>
              <w:lang w:eastAsia="es-CL"/>
            </w:rPr>
          </w:pPr>
          <w:hyperlink w:anchor="_Toc219497381" w:history="1">
            <w:r w:rsidRPr="00E8007E">
              <w:rPr>
                <w:rStyle w:val="Hipervnculo"/>
                <w:b/>
                <w:bCs/>
                <w:lang w:val="es-MX"/>
              </w:rPr>
              <w:t>7. Comisión Evaluadora</w:t>
            </w:r>
            <w:r>
              <w:rPr>
                <w:webHidden/>
              </w:rPr>
              <w:tab/>
            </w:r>
            <w:r>
              <w:rPr>
                <w:webHidden/>
              </w:rPr>
              <w:fldChar w:fldCharType="begin"/>
            </w:r>
            <w:r>
              <w:rPr>
                <w:webHidden/>
              </w:rPr>
              <w:instrText xml:space="preserve"> PAGEREF _Toc219497381 \h </w:instrText>
            </w:r>
            <w:r>
              <w:rPr>
                <w:webHidden/>
              </w:rPr>
            </w:r>
            <w:r>
              <w:rPr>
                <w:webHidden/>
              </w:rPr>
              <w:fldChar w:fldCharType="separate"/>
            </w:r>
            <w:r>
              <w:rPr>
                <w:webHidden/>
              </w:rPr>
              <w:t>6</w:t>
            </w:r>
            <w:r>
              <w:rPr>
                <w:webHidden/>
              </w:rPr>
              <w:fldChar w:fldCharType="end"/>
            </w:r>
          </w:hyperlink>
        </w:p>
        <w:p w14:paraId="087A2786" w14:textId="46889EF9" w:rsidR="00C05A46" w:rsidRDefault="00C05A46">
          <w:pPr>
            <w:pStyle w:val="TDC2"/>
            <w:rPr>
              <w:rFonts w:asciiTheme="minorHAnsi" w:eastAsiaTheme="minorEastAsia" w:hAnsiTheme="minorHAnsi"/>
              <w:lang w:eastAsia="es-CL"/>
            </w:rPr>
          </w:pPr>
          <w:hyperlink w:anchor="_Toc219497382" w:history="1">
            <w:r w:rsidRPr="00E8007E">
              <w:rPr>
                <w:rStyle w:val="Hipervnculo"/>
                <w:b/>
                <w:bCs/>
                <w:lang w:val="es-MX"/>
              </w:rPr>
              <w:t>8. Acto de Apertura</w:t>
            </w:r>
            <w:r>
              <w:rPr>
                <w:webHidden/>
              </w:rPr>
              <w:tab/>
            </w:r>
            <w:r>
              <w:rPr>
                <w:webHidden/>
              </w:rPr>
              <w:fldChar w:fldCharType="begin"/>
            </w:r>
            <w:r>
              <w:rPr>
                <w:webHidden/>
              </w:rPr>
              <w:instrText xml:space="preserve"> PAGEREF _Toc219497382 \h </w:instrText>
            </w:r>
            <w:r>
              <w:rPr>
                <w:webHidden/>
              </w:rPr>
            </w:r>
            <w:r>
              <w:rPr>
                <w:webHidden/>
              </w:rPr>
              <w:fldChar w:fldCharType="separate"/>
            </w:r>
            <w:r>
              <w:rPr>
                <w:webHidden/>
              </w:rPr>
              <w:t>7</w:t>
            </w:r>
            <w:r>
              <w:rPr>
                <w:webHidden/>
              </w:rPr>
              <w:fldChar w:fldCharType="end"/>
            </w:r>
          </w:hyperlink>
        </w:p>
        <w:p w14:paraId="514B01EA" w14:textId="0E85E4A3" w:rsidR="00C05A46" w:rsidRDefault="00C05A46">
          <w:pPr>
            <w:pStyle w:val="TDC2"/>
            <w:rPr>
              <w:rFonts w:asciiTheme="minorHAnsi" w:eastAsiaTheme="minorEastAsia" w:hAnsiTheme="minorHAnsi"/>
              <w:lang w:eastAsia="es-CL"/>
            </w:rPr>
          </w:pPr>
          <w:hyperlink w:anchor="_Toc219497383" w:history="1">
            <w:r w:rsidRPr="00E8007E">
              <w:rPr>
                <w:rStyle w:val="Hipervnculo"/>
                <w:b/>
                <w:bCs/>
                <w:lang w:val="es-MX"/>
              </w:rPr>
              <w:t>9. Evaluación de las Ofertas</w:t>
            </w:r>
            <w:r>
              <w:rPr>
                <w:webHidden/>
              </w:rPr>
              <w:tab/>
            </w:r>
            <w:r>
              <w:rPr>
                <w:webHidden/>
              </w:rPr>
              <w:fldChar w:fldCharType="begin"/>
            </w:r>
            <w:r>
              <w:rPr>
                <w:webHidden/>
              </w:rPr>
              <w:instrText xml:space="preserve"> PAGEREF _Toc219497383 \h </w:instrText>
            </w:r>
            <w:r>
              <w:rPr>
                <w:webHidden/>
              </w:rPr>
            </w:r>
            <w:r>
              <w:rPr>
                <w:webHidden/>
              </w:rPr>
              <w:fldChar w:fldCharType="separate"/>
            </w:r>
            <w:r>
              <w:rPr>
                <w:webHidden/>
              </w:rPr>
              <w:t>7</w:t>
            </w:r>
            <w:r>
              <w:rPr>
                <w:webHidden/>
              </w:rPr>
              <w:fldChar w:fldCharType="end"/>
            </w:r>
          </w:hyperlink>
        </w:p>
        <w:p w14:paraId="45955DBA" w14:textId="5970151A" w:rsidR="00C05A46" w:rsidRDefault="00C05A46">
          <w:pPr>
            <w:pStyle w:val="TDC2"/>
            <w:rPr>
              <w:rFonts w:asciiTheme="minorHAnsi" w:eastAsiaTheme="minorEastAsia" w:hAnsiTheme="minorHAnsi"/>
              <w:lang w:eastAsia="es-CL"/>
            </w:rPr>
          </w:pPr>
          <w:hyperlink w:anchor="_Toc219497384" w:history="1">
            <w:r w:rsidRPr="00E8007E">
              <w:rPr>
                <w:rStyle w:val="Hipervnculo"/>
                <w:b/>
                <w:bCs/>
                <w:lang w:val="es-MX"/>
              </w:rPr>
              <w:t>10. Puja en la Subasta Inversa</w:t>
            </w:r>
            <w:r>
              <w:rPr>
                <w:webHidden/>
              </w:rPr>
              <w:tab/>
            </w:r>
            <w:r>
              <w:rPr>
                <w:webHidden/>
              </w:rPr>
              <w:fldChar w:fldCharType="begin"/>
            </w:r>
            <w:r>
              <w:rPr>
                <w:webHidden/>
              </w:rPr>
              <w:instrText xml:space="preserve"> PAGEREF _Toc219497384 \h </w:instrText>
            </w:r>
            <w:r>
              <w:rPr>
                <w:webHidden/>
              </w:rPr>
            </w:r>
            <w:r>
              <w:rPr>
                <w:webHidden/>
              </w:rPr>
              <w:fldChar w:fldCharType="separate"/>
            </w:r>
            <w:r>
              <w:rPr>
                <w:webHidden/>
              </w:rPr>
              <w:t>9</w:t>
            </w:r>
            <w:r>
              <w:rPr>
                <w:webHidden/>
              </w:rPr>
              <w:fldChar w:fldCharType="end"/>
            </w:r>
          </w:hyperlink>
        </w:p>
        <w:p w14:paraId="0E397BBE" w14:textId="0FACA655" w:rsidR="00C05A46" w:rsidRDefault="00C05A46">
          <w:pPr>
            <w:pStyle w:val="TDC2"/>
            <w:rPr>
              <w:rFonts w:asciiTheme="minorHAnsi" w:eastAsiaTheme="minorEastAsia" w:hAnsiTheme="minorHAnsi"/>
              <w:lang w:eastAsia="es-CL"/>
            </w:rPr>
          </w:pPr>
          <w:hyperlink w:anchor="_Toc219497385" w:history="1">
            <w:r w:rsidRPr="00E8007E">
              <w:rPr>
                <w:rStyle w:val="Hipervnculo"/>
                <w:b/>
                <w:bCs/>
                <w:lang w:val="es-MX"/>
              </w:rPr>
              <w:t xml:space="preserve">11. </w:t>
            </w:r>
            <w:r w:rsidRPr="00E8007E">
              <w:rPr>
                <w:rStyle w:val="Hipervnculo"/>
                <w:b/>
                <w:bCs/>
              </w:rPr>
              <w:t>Elaboración del Acto Administrativo que Adjudica o Declara Desierto el Proceso</w:t>
            </w:r>
            <w:r>
              <w:rPr>
                <w:webHidden/>
              </w:rPr>
              <w:tab/>
            </w:r>
            <w:r>
              <w:rPr>
                <w:webHidden/>
              </w:rPr>
              <w:fldChar w:fldCharType="begin"/>
            </w:r>
            <w:r>
              <w:rPr>
                <w:webHidden/>
              </w:rPr>
              <w:instrText xml:space="preserve"> PAGEREF _Toc219497385 \h </w:instrText>
            </w:r>
            <w:r>
              <w:rPr>
                <w:webHidden/>
              </w:rPr>
            </w:r>
            <w:r>
              <w:rPr>
                <w:webHidden/>
              </w:rPr>
              <w:fldChar w:fldCharType="separate"/>
            </w:r>
            <w:r>
              <w:rPr>
                <w:webHidden/>
              </w:rPr>
              <w:t>10</w:t>
            </w:r>
            <w:r>
              <w:rPr>
                <w:webHidden/>
              </w:rPr>
              <w:fldChar w:fldCharType="end"/>
            </w:r>
          </w:hyperlink>
        </w:p>
        <w:p w14:paraId="4E4CF353" w14:textId="5B871E89" w:rsidR="00C05A46" w:rsidRDefault="00C05A46">
          <w:pPr>
            <w:pStyle w:val="TDC2"/>
            <w:rPr>
              <w:rFonts w:asciiTheme="minorHAnsi" w:eastAsiaTheme="minorEastAsia" w:hAnsiTheme="minorHAnsi"/>
              <w:lang w:eastAsia="es-CL"/>
            </w:rPr>
          </w:pPr>
          <w:hyperlink w:anchor="_Toc219497386" w:history="1">
            <w:r w:rsidRPr="00E8007E">
              <w:rPr>
                <w:rStyle w:val="Hipervnculo"/>
                <w:b/>
                <w:bCs/>
                <w:lang w:val="es-MX"/>
              </w:rPr>
              <w:t xml:space="preserve">12. </w:t>
            </w:r>
            <w:r w:rsidRPr="00E8007E">
              <w:rPr>
                <w:rStyle w:val="Hipervnculo"/>
                <w:b/>
                <w:bCs/>
              </w:rPr>
              <w:t>Publicación del Acto Administrativo en Mercado Público</w:t>
            </w:r>
            <w:r>
              <w:rPr>
                <w:webHidden/>
              </w:rPr>
              <w:tab/>
            </w:r>
            <w:r>
              <w:rPr>
                <w:webHidden/>
              </w:rPr>
              <w:fldChar w:fldCharType="begin"/>
            </w:r>
            <w:r>
              <w:rPr>
                <w:webHidden/>
              </w:rPr>
              <w:instrText xml:space="preserve"> PAGEREF _Toc219497386 \h </w:instrText>
            </w:r>
            <w:r>
              <w:rPr>
                <w:webHidden/>
              </w:rPr>
            </w:r>
            <w:r>
              <w:rPr>
                <w:webHidden/>
              </w:rPr>
              <w:fldChar w:fldCharType="separate"/>
            </w:r>
            <w:r>
              <w:rPr>
                <w:webHidden/>
              </w:rPr>
              <w:t>10</w:t>
            </w:r>
            <w:r>
              <w:rPr>
                <w:webHidden/>
              </w:rPr>
              <w:fldChar w:fldCharType="end"/>
            </w:r>
          </w:hyperlink>
        </w:p>
        <w:p w14:paraId="6E1496DC" w14:textId="791FA60B" w:rsidR="00AC07A7" w:rsidRDefault="00AC07A7" w:rsidP="00AC07A7">
          <w:pPr>
            <w:rPr>
              <w:rFonts w:eastAsiaTheme="minorEastAsia"/>
              <w:b/>
              <w:bCs/>
              <w:lang w:val="es-MX"/>
            </w:rPr>
          </w:pPr>
          <w:r w:rsidRPr="00425CF0">
            <w:rPr>
              <w:rFonts w:ascii="Arial Nova" w:hAnsi="Arial Nova"/>
              <w:b/>
              <w:bCs/>
              <w:lang w:val="es-MX"/>
            </w:rPr>
            <w:fldChar w:fldCharType="end"/>
          </w:r>
        </w:p>
      </w:sdtContent>
    </w:sdt>
    <w:p w14:paraId="649E7582" w14:textId="26EC60EC" w:rsidR="00E31875" w:rsidRDefault="00E31875" w:rsidP="0023553B">
      <w:pPr>
        <w:rPr>
          <w:b/>
          <w:bCs/>
        </w:rPr>
      </w:pPr>
    </w:p>
    <w:p w14:paraId="7516FFDB" w14:textId="4F994FB1" w:rsidR="00AC07A7" w:rsidRDefault="00AC07A7" w:rsidP="0023553B">
      <w:pPr>
        <w:rPr>
          <w:b/>
          <w:bCs/>
        </w:rPr>
      </w:pPr>
      <w:r>
        <w:rPr>
          <w:b/>
          <w:bCs/>
        </w:rPr>
        <w:br w:type="page"/>
      </w:r>
    </w:p>
    <w:p w14:paraId="47931E3B" w14:textId="77777777" w:rsidR="004B0C4D" w:rsidRPr="00714675" w:rsidRDefault="004B0C4D" w:rsidP="00714675">
      <w:pPr>
        <w:jc w:val="center"/>
        <w:rPr>
          <w:rFonts w:ascii="Arial Nova" w:eastAsia="Arial Nova" w:hAnsi="Arial Nova" w:cs="Arial Nova"/>
          <w:b/>
          <w:bCs/>
          <w:u w:val="single"/>
        </w:rPr>
      </w:pPr>
    </w:p>
    <w:p w14:paraId="559F3F71" w14:textId="3E181DDD" w:rsidR="00C732DE" w:rsidRPr="00425CF0" w:rsidRDefault="00C732DE" w:rsidP="003947B9">
      <w:pPr>
        <w:pStyle w:val="Ttulo2"/>
        <w:rPr>
          <w:rFonts w:ascii="Arial Nova" w:hAnsi="Arial Nova"/>
          <w:b/>
          <w:bCs/>
          <w:color w:val="auto"/>
          <w:sz w:val="24"/>
          <w:szCs w:val="24"/>
        </w:rPr>
      </w:pPr>
      <w:bookmarkStart w:id="0" w:name="_Toc219497376"/>
      <w:r w:rsidRPr="00425CF0">
        <w:rPr>
          <w:rFonts w:ascii="Arial Nova" w:hAnsi="Arial Nova"/>
          <w:b/>
          <w:bCs/>
          <w:color w:val="auto"/>
          <w:sz w:val="24"/>
          <w:szCs w:val="24"/>
        </w:rPr>
        <w:t>1. Consideraciones Generales</w:t>
      </w:r>
      <w:bookmarkEnd w:id="0"/>
    </w:p>
    <w:p w14:paraId="0C3E0214" w14:textId="3DC40805" w:rsidR="00B52613" w:rsidRPr="00425CF0" w:rsidRDefault="001853D2" w:rsidP="003E05D6">
      <w:pPr>
        <w:pStyle w:val="Prrafodelista"/>
        <w:numPr>
          <w:ilvl w:val="1"/>
          <w:numId w:val="3"/>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Conforme el artículo </w:t>
      </w:r>
      <w:r w:rsidR="100ACCE7" w:rsidRPr="00425CF0">
        <w:rPr>
          <w:rFonts w:ascii="Arial Nova" w:eastAsia="Arial Nova" w:hAnsi="Arial Nova" w:cs="Arial Nova"/>
        </w:rPr>
        <w:t>N°</w:t>
      </w:r>
      <w:r w:rsidR="00C732DE" w:rsidRPr="00425CF0">
        <w:rPr>
          <w:rFonts w:ascii="Arial Nova" w:eastAsia="Arial Nova" w:hAnsi="Arial Nova" w:cs="Arial Nova"/>
        </w:rPr>
        <w:t xml:space="preserve"> </w:t>
      </w:r>
      <w:r w:rsidR="19CDF729" w:rsidRPr="00425CF0">
        <w:rPr>
          <w:rFonts w:ascii="Arial Nova" w:eastAsia="Arial Nova" w:hAnsi="Arial Nova" w:cs="Arial Nova"/>
        </w:rPr>
        <w:t>101</w:t>
      </w:r>
      <w:r w:rsidRPr="00425CF0">
        <w:rPr>
          <w:rFonts w:ascii="Arial Nova" w:eastAsia="Arial Nova" w:hAnsi="Arial Nova" w:cs="Arial Nova"/>
        </w:rPr>
        <w:t xml:space="preserve"> del Reglamento de Compras</w:t>
      </w:r>
      <w:r w:rsidRPr="00A204CE">
        <w:rPr>
          <w:rFonts w:ascii="Arial Nova" w:eastAsia="Arial Nova" w:hAnsi="Arial Nova" w:cs="Arial Nova"/>
          <w:i/>
          <w:iCs/>
          <w:highlight w:val="lightGray"/>
        </w:rPr>
        <w:t xml:space="preserve">, </w:t>
      </w:r>
      <w:r w:rsidR="0030282C" w:rsidRPr="00A204CE">
        <w:rPr>
          <w:rFonts w:ascii="Arial Nova" w:eastAsia="Arial Nova" w:hAnsi="Arial Nova" w:cs="Arial Nova"/>
          <w:i/>
          <w:iCs/>
          <w:highlight w:val="lightGray"/>
        </w:rPr>
        <w:t>(</w:t>
      </w:r>
      <w:r w:rsidR="00A204CE" w:rsidRPr="00A204CE">
        <w:rPr>
          <w:rFonts w:ascii="Arial Nova" w:eastAsia="Arial Nova" w:hAnsi="Arial Nova" w:cs="Arial Nova"/>
          <w:i/>
          <w:iCs/>
          <w:highlight w:val="lightGray"/>
        </w:rPr>
        <w:t>Nombre de la entidad pública</w:t>
      </w:r>
      <w:r w:rsidR="0030282C" w:rsidRPr="00A204CE">
        <w:rPr>
          <w:rFonts w:ascii="Arial Nova" w:eastAsia="Arial Nova" w:hAnsi="Arial Nova" w:cs="Arial Nova"/>
          <w:i/>
          <w:iCs/>
          <w:highlight w:val="lightGray"/>
        </w:rPr>
        <w:t>)</w:t>
      </w:r>
      <w:r w:rsidR="00A204CE">
        <w:rPr>
          <w:rFonts w:ascii="Arial Nova" w:eastAsia="Arial Nova" w:hAnsi="Arial Nova" w:cs="Arial Nova"/>
        </w:rPr>
        <w:t xml:space="preserve"> </w:t>
      </w:r>
      <w:r w:rsidRPr="00425CF0">
        <w:rPr>
          <w:rFonts w:ascii="Arial Nova" w:eastAsia="Arial Nova" w:hAnsi="Arial Nova" w:cs="Arial Nova"/>
        </w:rPr>
        <w:t xml:space="preserve">deberá utilizar este </w:t>
      </w:r>
      <w:r w:rsidR="00C732DE" w:rsidRPr="00425CF0">
        <w:rPr>
          <w:rFonts w:ascii="Arial Nova" w:eastAsia="Arial Nova" w:hAnsi="Arial Nova" w:cs="Arial Nova"/>
        </w:rPr>
        <w:t>procedimiento</w:t>
      </w:r>
      <w:r w:rsidRPr="00425CF0">
        <w:rPr>
          <w:rFonts w:ascii="Arial Nova" w:eastAsia="Arial Nova" w:hAnsi="Arial Nova" w:cs="Arial Nova"/>
        </w:rPr>
        <w:t xml:space="preserve"> </w:t>
      </w:r>
      <w:r w:rsidR="00FF35DB" w:rsidRPr="00425CF0">
        <w:rPr>
          <w:rFonts w:ascii="Arial Nova" w:eastAsia="Arial Nova" w:hAnsi="Arial Nova" w:cs="Arial Nova"/>
        </w:rPr>
        <w:t xml:space="preserve">para la adquisición de bienes y/o servicios estandarizados de objetiva especificación que no se encuentren disponibles </w:t>
      </w:r>
      <w:r w:rsidR="006C4925" w:rsidRPr="00425CF0">
        <w:rPr>
          <w:rFonts w:ascii="Arial Nova" w:eastAsia="Arial Nova" w:hAnsi="Arial Nova" w:cs="Arial Nova"/>
        </w:rPr>
        <w:t>en los catálogos de</w:t>
      </w:r>
      <w:r w:rsidR="00FF35DB" w:rsidRPr="00425CF0">
        <w:rPr>
          <w:rFonts w:ascii="Arial Nova" w:eastAsia="Arial Nova" w:hAnsi="Arial Nova" w:cs="Arial Nova"/>
        </w:rPr>
        <w:t xml:space="preserve"> Convenios Marco vigentes</w:t>
      </w:r>
      <w:r w:rsidR="00970E6B" w:rsidRPr="00425CF0">
        <w:rPr>
          <w:rFonts w:ascii="Arial Nova" w:eastAsia="Arial Nova" w:hAnsi="Arial Nova" w:cs="Arial Nova"/>
        </w:rPr>
        <w:t xml:space="preserve">. </w:t>
      </w:r>
      <w:r w:rsidR="00B52613" w:rsidRPr="00425CF0">
        <w:rPr>
          <w:rFonts w:ascii="Arial Nova" w:eastAsia="Arial Nova" w:hAnsi="Arial Nova" w:cs="Arial Nova"/>
        </w:rPr>
        <w:t xml:space="preserve">Además, en virtud del principio de eficiencia, se sugiere la utilización de este </w:t>
      </w:r>
      <w:r w:rsidR="00951F8E" w:rsidRPr="00425CF0">
        <w:rPr>
          <w:rFonts w:ascii="Arial Nova" w:eastAsia="Arial Nova" w:hAnsi="Arial Nova" w:cs="Arial Nova"/>
        </w:rPr>
        <w:t xml:space="preserve">procedimiento </w:t>
      </w:r>
      <w:r w:rsidR="00B52613" w:rsidRPr="00425CF0">
        <w:rPr>
          <w:rFonts w:ascii="Arial Nova" w:eastAsia="Arial Nova" w:hAnsi="Arial Nova" w:cs="Arial Nova"/>
        </w:rPr>
        <w:t>para aquellas adquisiciones superiores a 100 UTM.</w:t>
      </w:r>
    </w:p>
    <w:p w14:paraId="3CFA0A54" w14:textId="7B0A8BDC" w:rsidR="00B23BB6" w:rsidRPr="00425CF0" w:rsidRDefault="00480799" w:rsidP="003E05D6">
      <w:pPr>
        <w:pStyle w:val="Prrafodelista"/>
        <w:numPr>
          <w:ilvl w:val="1"/>
          <w:numId w:val="3"/>
        </w:numPr>
        <w:spacing w:before="240" w:after="240" w:line="276" w:lineRule="auto"/>
        <w:jc w:val="both"/>
        <w:rPr>
          <w:rFonts w:ascii="Arial Nova" w:eastAsia="Arial Nova" w:hAnsi="Arial Nova" w:cs="Arial Nova"/>
        </w:rPr>
      </w:pPr>
      <w:r w:rsidRPr="00425CF0">
        <w:rPr>
          <w:rFonts w:ascii="Arial Nova" w:eastAsia="Arial Nova" w:hAnsi="Arial Nova" w:cs="Arial Nova"/>
        </w:rPr>
        <w:t xml:space="preserve">En caso de que el acto administrativo, en razón a los montos establecidos en la Resolución N° 36, de 2024, de la Contraloría General de la República, deba someterse al trámite de toma de razón, se seguirá lo establecido </w:t>
      </w:r>
      <w:r w:rsidR="00A43E8B">
        <w:rPr>
          <w:rFonts w:ascii="Arial Nova" w:eastAsia="Arial Nova" w:hAnsi="Arial Nova" w:cs="Arial Nova"/>
        </w:rPr>
        <w:t xml:space="preserve">en </w:t>
      </w:r>
      <w:r w:rsidR="00A43E8B" w:rsidRPr="00A204CE">
        <w:rPr>
          <w:rFonts w:ascii="Arial Nova" w:eastAsia="Arial Nova" w:hAnsi="Arial Nova" w:cs="Arial Nova"/>
          <w:i/>
          <w:iCs/>
          <w:highlight w:val="lightGray"/>
        </w:rPr>
        <w:t>(</w:t>
      </w:r>
      <w:r w:rsidR="00A43E8B">
        <w:rPr>
          <w:rFonts w:ascii="Arial Nova" w:eastAsia="Arial Nova" w:hAnsi="Arial Nova" w:cs="Arial Nova"/>
          <w:i/>
          <w:iCs/>
          <w:highlight w:val="lightGray"/>
        </w:rPr>
        <w:t>referenciar según corresponda en el Manual de la entidad pública</w:t>
      </w:r>
      <w:r w:rsidR="00A43E8B" w:rsidRPr="00A204CE">
        <w:rPr>
          <w:rFonts w:ascii="Arial Nova" w:eastAsia="Arial Nova" w:hAnsi="Arial Nova" w:cs="Arial Nova"/>
          <w:i/>
          <w:iCs/>
          <w:highlight w:val="lightGray"/>
        </w:rPr>
        <w:t>)</w:t>
      </w:r>
      <w:r w:rsidR="0081633E">
        <w:rPr>
          <w:rFonts w:ascii="Arial Nova" w:eastAsia="Arial Nova" w:hAnsi="Arial Nova" w:cs="Arial Nova"/>
          <w:i/>
          <w:iCs/>
        </w:rPr>
        <w:t>.</w:t>
      </w:r>
    </w:p>
    <w:p w14:paraId="4B817C0F" w14:textId="77777777" w:rsidR="003947B9" w:rsidRPr="00425CF0" w:rsidRDefault="003947B9" w:rsidP="00D513B5">
      <w:pPr>
        <w:spacing w:before="240" w:after="240" w:line="276" w:lineRule="auto"/>
        <w:jc w:val="both"/>
        <w:rPr>
          <w:rFonts w:ascii="Arial Nova" w:eastAsia="Arial Nova" w:hAnsi="Arial Nova" w:cs="Arial Nova"/>
          <w:b/>
          <w:bCs/>
        </w:rPr>
      </w:pPr>
    </w:p>
    <w:p w14:paraId="6F639EEE" w14:textId="7F28D794" w:rsidR="001B1AAF" w:rsidRPr="00425CF0" w:rsidRDefault="00D513B5" w:rsidP="00EB717F">
      <w:pPr>
        <w:pStyle w:val="Ttulo2"/>
        <w:rPr>
          <w:rFonts w:ascii="Arial Nova" w:hAnsi="Arial Nova"/>
          <w:b/>
          <w:bCs/>
          <w:color w:val="auto"/>
          <w:sz w:val="24"/>
          <w:szCs w:val="24"/>
        </w:rPr>
      </w:pPr>
      <w:bookmarkStart w:id="1" w:name="_Toc219497377"/>
      <w:r w:rsidRPr="00425CF0">
        <w:rPr>
          <w:rFonts w:ascii="Arial Nova" w:hAnsi="Arial Nova"/>
          <w:b/>
          <w:bCs/>
          <w:color w:val="auto"/>
          <w:sz w:val="24"/>
          <w:szCs w:val="24"/>
        </w:rPr>
        <w:t>2.</w:t>
      </w:r>
      <w:r w:rsidR="007D4650" w:rsidRPr="00425CF0">
        <w:rPr>
          <w:rFonts w:ascii="Arial Nova" w:hAnsi="Arial Nova"/>
          <w:b/>
          <w:bCs/>
          <w:color w:val="auto"/>
          <w:sz w:val="24"/>
          <w:szCs w:val="24"/>
        </w:rPr>
        <w:t xml:space="preserve"> </w:t>
      </w:r>
      <w:r w:rsidR="00F85952" w:rsidRPr="00425CF0">
        <w:rPr>
          <w:rFonts w:ascii="Arial Nova" w:hAnsi="Arial Nova"/>
          <w:b/>
          <w:bCs/>
          <w:color w:val="auto"/>
          <w:sz w:val="24"/>
          <w:szCs w:val="24"/>
        </w:rPr>
        <w:t xml:space="preserve">Definición de las </w:t>
      </w:r>
      <w:r w:rsidRPr="00425CF0">
        <w:rPr>
          <w:rFonts w:ascii="Arial Nova" w:hAnsi="Arial Nova"/>
          <w:b/>
          <w:bCs/>
          <w:color w:val="auto"/>
          <w:sz w:val="24"/>
          <w:szCs w:val="24"/>
        </w:rPr>
        <w:t>E</w:t>
      </w:r>
      <w:r w:rsidR="00F85952" w:rsidRPr="00425CF0">
        <w:rPr>
          <w:rFonts w:ascii="Arial Nova" w:hAnsi="Arial Nova"/>
          <w:b/>
          <w:bCs/>
          <w:color w:val="auto"/>
          <w:sz w:val="24"/>
          <w:szCs w:val="24"/>
        </w:rPr>
        <w:t>specificaciones</w:t>
      </w:r>
      <w:r w:rsidR="001B1AAF" w:rsidRPr="00425CF0">
        <w:rPr>
          <w:rFonts w:ascii="Arial Nova" w:hAnsi="Arial Nova"/>
          <w:b/>
          <w:bCs/>
          <w:color w:val="auto"/>
          <w:sz w:val="24"/>
          <w:szCs w:val="24"/>
        </w:rPr>
        <w:t xml:space="preserve"> </w:t>
      </w:r>
      <w:r w:rsidRPr="00425CF0">
        <w:rPr>
          <w:rFonts w:ascii="Arial Nova" w:hAnsi="Arial Nova"/>
          <w:b/>
          <w:bCs/>
          <w:color w:val="auto"/>
          <w:sz w:val="24"/>
          <w:szCs w:val="24"/>
        </w:rPr>
        <w:t>para la Subasta Inversa Electrónica</w:t>
      </w:r>
      <w:bookmarkEnd w:id="1"/>
    </w:p>
    <w:p w14:paraId="0CE4C5EF" w14:textId="199D1D1C" w:rsidR="00581D3D" w:rsidRPr="00425CF0" w:rsidRDefault="00B14876" w:rsidP="00ED5CED">
      <w:pPr>
        <w:pStyle w:val="Prrafodelista"/>
        <w:numPr>
          <w:ilvl w:val="1"/>
          <w:numId w:val="18"/>
        </w:numPr>
        <w:spacing w:before="240" w:after="240" w:line="276" w:lineRule="auto"/>
        <w:ind w:left="1134" w:hanging="425"/>
        <w:contextualSpacing w:val="0"/>
        <w:jc w:val="both"/>
        <w:rPr>
          <w:rFonts w:ascii="Arial Nova" w:eastAsia="Arial Nova" w:hAnsi="Arial Nova" w:cs="Arial Nova"/>
        </w:rPr>
      </w:pPr>
      <w:r w:rsidRPr="00425CF0">
        <w:rPr>
          <w:rFonts w:ascii="Arial Nova" w:eastAsia="Arial Nova" w:hAnsi="Arial Nova" w:cs="Arial Nova"/>
        </w:rPr>
        <w:t>Detec</w:t>
      </w:r>
      <w:r w:rsidR="000766FD" w:rsidRPr="00425CF0">
        <w:rPr>
          <w:rFonts w:ascii="Arial Nova" w:eastAsia="Arial Nova" w:hAnsi="Arial Nova" w:cs="Arial Nova"/>
        </w:rPr>
        <w:t xml:space="preserve">tada por la Unidad Requirente </w:t>
      </w:r>
      <w:r w:rsidR="003B71D4" w:rsidRPr="00425CF0">
        <w:rPr>
          <w:rFonts w:ascii="Arial Nova" w:eastAsia="Arial Nova" w:hAnsi="Arial Nova" w:cs="Arial Nova"/>
        </w:rPr>
        <w:t xml:space="preserve">la necesidad de adquirir bienes y/o servicios estandarizados de objetiva especificación que no se encuentren disponibles </w:t>
      </w:r>
      <w:r w:rsidR="00D07886" w:rsidRPr="00425CF0">
        <w:rPr>
          <w:rFonts w:ascii="Arial Nova" w:eastAsia="Arial Nova" w:hAnsi="Arial Nova" w:cs="Arial Nova"/>
        </w:rPr>
        <w:t xml:space="preserve">en los catálogos de </w:t>
      </w:r>
      <w:r w:rsidR="003B71D4" w:rsidRPr="00425CF0">
        <w:rPr>
          <w:rFonts w:ascii="Arial Nova" w:eastAsia="Arial Nova" w:hAnsi="Arial Nova" w:cs="Arial Nova"/>
        </w:rPr>
        <w:t xml:space="preserve">los Convenios Marco vigentes, </w:t>
      </w:r>
      <w:r w:rsidR="00F454ED" w:rsidRPr="00425CF0">
        <w:rPr>
          <w:rFonts w:ascii="Arial Nova" w:eastAsia="Arial Nova" w:hAnsi="Arial Nova" w:cs="Arial Nova"/>
        </w:rPr>
        <w:t xml:space="preserve">el Usuario Requirente </w:t>
      </w:r>
      <w:r w:rsidR="007B5D77" w:rsidRPr="00425CF0">
        <w:rPr>
          <w:rFonts w:ascii="Arial Nova" w:eastAsia="Arial Nova" w:hAnsi="Arial Nova" w:cs="Arial Nova"/>
        </w:rPr>
        <w:t xml:space="preserve">deberá determinar las especificaciones necesarias que permitan delimitar </w:t>
      </w:r>
      <w:r w:rsidR="00C03C28" w:rsidRPr="00425CF0">
        <w:rPr>
          <w:rFonts w:ascii="Arial Nova" w:eastAsia="Arial Nova" w:hAnsi="Arial Nova" w:cs="Arial Nova"/>
        </w:rPr>
        <w:t xml:space="preserve">los </w:t>
      </w:r>
      <w:r w:rsidR="007B5D77" w:rsidRPr="00425CF0">
        <w:rPr>
          <w:rFonts w:ascii="Arial Nova" w:eastAsia="Arial Nova" w:hAnsi="Arial Nova" w:cs="Arial Nova"/>
        </w:rPr>
        <w:t>alcance</w:t>
      </w:r>
      <w:r w:rsidR="00C03C28" w:rsidRPr="00425CF0">
        <w:rPr>
          <w:rFonts w:ascii="Arial Nova" w:eastAsia="Arial Nova" w:hAnsi="Arial Nova" w:cs="Arial Nova"/>
        </w:rPr>
        <w:t>s</w:t>
      </w:r>
      <w:r w:rsidR="007B5D77" w:rsidRPr="00425CF0">
        <w:rPr>
          <w:rFonts w:ascii="Arial Nova" w:eastAsia="Arial Nova" w:hAnsi="Arial Nova" w:cs="Arial Nova"/>
        </w:rPr>
        <w:t xml:space="preserve"> de la contratación</w:t>
      </w:r>
      <w:r w:rsidR="00E30519">
        <w:rPr>
          <w:rFonts w:ascii="Arial Nova" w:eastAsia="Arial Nova" w:hAnsi="Arial Nova" w:cs="Arial Nova"/>
        </w:rPr>
        <w:t xml:space="preserve"> </w:t>
      </w:r>
      <w:r w:rsidR="00D57BD0" w:rsidRPr="00425CF0">
        <w:rPr>
          <w:rFonts w:ascii="Arial Nova" w:eastAsia="Arial Nova" w:hAnsi="Arial Nova" w:cs="Arial Nova"/>
        </w:rPr>
        <w:t xml:space="preserve">a fin de </w:t>
      </w:r>
      <w:r w:rsidR="00F858C7" w:rsidRPr="00425CF0">
        <w:rPr>
          <w:rFonts w:ascii="Arial Nova" w:eastAsia="Arial Nova" w:hAnsi="Arial Nova" w:cs="Arial Nova"/>
        </w:rPr>
        <w:t xml:space="preserve">elaborar el Borrador de las Bases </w:t>
      </w:r>
      <w:r w:rsidR="002F5C39" w:rsidRPr="00425CF0">
        <w:rPr>
          <w:rFonts w:ascii="Arial Nova" w:eastAsia="Arial Nova" w:hAnsi="Arial Nova" w:cs="Arial Nova"/>
        </w:rPr>
        <w:t>de Subasta Inversa</w:t>
      </w:r>
      <w:r w:rsidR="00D57BD0" w:rsidRPr="00425CF0">
        <w:rPr>
          <w:rFonts w:ascii="Arial Nova" w:eastAsia="Arial Nova" w:hAnsi="Arial Nova" w:cs="Arial Nova"/>
        </w:rPr>
        <w:t>. Además, en estas, se deberá determinar:</w:t>
      </w:r>
    </w:p>
    <w:p w14:paraId="3F26C37B" w14:textId="02B431BF" w:rsidR="00F2038C" w:rsidRPr="00425CF0" w:rsidRDefault="00F2038C" w:rsidP="003E05D6">
      <w:pPr>
        <w:pStyle w:val="Prrafodelista"/>
        <w:numPr>
          <w:ilvl w:val="0"/>
          <w:numId w:val="2"/>
        </w:numPr>
        <w:spacing w:before="240"/>
        <w:ind w:left="1701"/>
        <w:jc w:val="both"/>
        <w:rPr>
          <w:rFonts w:ascii="Arial Nova" w:eastAsia="Arial Nova" w:hAnsi="Arial Nova" w:cs="Arial Nova"/>
        </w:rPr>
      </w:pPr>
      <w:r w:rsidRPr="00425CF0">
        <w:rPr>
          <w:rFonts w:ascii="Arial Nova" w:eastAsia="Arial Nova" w:hAnsi="Arial Nova" w:cs="Arial Nova"/>
        </w:rPr>
        <w:t xml:space="preserve">Presupuesto máximo </w:t>
      </w:r>
      <w:r w:rsidR="00E117E6" w:rsidRPr="00425CF0">
        <w:rPr>
          <w:rFonts w:ascii="Arial Nova" w:eastAsia="Arial Nova" w:hAnsi="Arial Nova" w:cs="Arial Nova"/>
        </w:rPr>
        <w:t>para la adquisición del bien y/o servicio.</w:t>
      </w:r>
    </w:p>
    <w:p w14:paraId="4EEAD6A7" w14:textId="78DA938A" w:rsidR="00E117E6" w:rsidRPr="00425CF0" w:rsidRDefault="00E117E6" w:rsidP="003E05D6">
      <w:pPr>
        <w:pStyle w:val="Prrafodelista"/>
        <w:numPr>
          <w:ilvl w:val="0"/>
          <w:numId w:val="2"/>
        </w:numPr>
        <w:spacing w:before="240"/>
        <w:ind w:left="1701"/>
        <w:jc w:val="both"/>
        <w:rPr>
          <w:rFonts w:ascii="Arial Nova" w:eastAsia="Arial Nova" w:hAnsi="Arial Nova" w:cs="Arial Nova"/>
        </w:rPr>
      </w:pPr>
      <w:r w:rsidRPr="00425CF0">
        <w:rPr>
          <w:rFonts w:ascii="Arial Nova" w:eastAsia="Arial Nova" w:hAnsi="Arial Nova" w:cs="Arial Nova"/>
        </w:rPr>
        <w:t>Procedencia para solicitar Garantías de Seriedad de la Oferta a los oferentes</w:t>
      </w:r>
      <w:r w:rsidR="003069CF" w:rsidRPr="00425CF0">
        <w:rPr>
          <w:rFonts w:ascii="Arial Nova" w:eastAsia="Arial Nova" w:hAnsi="Arial Nova" w:cs="Arial Nova"/>
        </w:rPr>
        <w:t>.</w:t>
      </w:r>
    </w:p>
    <w:p w14:paraId="0BE08E5C" w14:textId="0276C141" w:rsidR="00FA0289" w:rsidRPr="00425CF0" w:rsidRDefault="003069CF" w:rsidP="003E05D6">
      <w:pPr>
        <w:pStyle w:val="Prrafodelista"/>
        <w:numPr>
          <w:ilvl w:val="0"/>
          <w:numId w:val="2"/>
        </w:numPr>
        <w:spacing w:before="240"/>
        <w:ind w:left="1701"/>
        <w:jc w:val="both"/>
        <w:rPr>
          <w:rFonts w:ascii="Arial Nova" w:eastAsia="Arial Nova" w:hAnsi="Arial Nova" w:cs="Arial Nova"/>
        </w:rPr>
      </w:pPr>
      <w:r w:rsidRPr="00425CF0">
        <w:rPr>
          <w:rFonts w:ascii="Arial Nova" w:eastAsia="Arial Nova" w:hAnsi="Arial Nova" w:cs="Arial Nova"/>
        </w:rPr>
        <w:t xml:space="preserve">Posibilidad de readjudicar el proceso, </w:t>
      </w:r>
      <w:r w:rsidR="00310C77" w:rsidRPr="00425CF0">
        <w:rPr>
          <w:rFonts w:ascii="Arial Nova" w:eastAsia="Arial Nova" w:hAnsi="Arial Nova" w:cs="Arial Nova"/>
        </w:rPr>
        <w:t>depend</w:t>
      </w:r>
      <w:r w:rsidRPr="00425CF0">
        <w:rPr>
          <w:rFonts w:ascii="Arial Nova" w:eastAsia="Arial Nova" w:hAnsi="Arial Nova" w:cs="Arial Nova"/>
        </w:rPr>
        <w:t>iendo</w:t>
      </w:r>
      <w:r w:rsidR="00310C77" w:rsidRPr="00425CF0">
        <w:rPr>
          <w:rFonts w:ascii="Arial Nova" w:eastAsia="Arial Nova" w:hAnsi="Arial Nova" w:cs="Arial Nova"/>
        </w:rPr>
        <w:t xml:space="preserve"> de la decisión de la </w:t>
      </w:r>
      <w:r w:rsidRPr="00425CF0">
        <w:rPr>
          <w:rFonts w:ascii="Arial Nova" w:eastAsia="Arial Nova" w:hAnsi="Arial Nova" w:cs="Arial Nova"/>
        </w:rPr>
        <w:t>E</w:t>
      </w:r>
      <w:r w:rsidR="00310C77" w:rsidRPr="00425CF0">
        <w:rPr>
          <w:rFonts w:ascii="Arial Nova" w:eastAsia="Arial Nova" w:hAnsi="Arial Nova" w:cs="Arial Nova"/>
        </w:rPr>
        <w:t xml:space="preserve">ntidad </w:t>
      </w:r>
      <w:r w:rsidRPr="00F770F1">
        <w:rPr>
          <w:rFonts w:ascii="Arial Nova" w:eastAsia="Arial Nova" w:hAnsi="Arial Nova" w:cs="Arial Nova"/>
        </w:rPr>
        <w:t>P</w:t>
      </w:r>
      <w:r w:rsidR="00310C77" w:rsidRPr="00F770F1">
        <w:rPr>
          <w:rFonts w:ascii="Arial Nova" w:eastAsia="Arial Nova" w:hAnsi="Arial Nova" w:cs="Arial Nova"/>
        </w:rPr>
        <w:t>ública</w:t>
      </w:r>
      <w:r w:rsidRPr="00F770F1">
        <w:rPr>
          <w:rFonts w:ascii="Arial Nova" w:eastAsia="Arial Nova" w:hAnsi="Arial Nova" w:cs="Arial Nova"/>
        </w:rPr>
        <w:t xml:space="preserve"> </w:t>
      </w:r>
      <w:r w:rsidR="00310C77" w:rsidRPr="00F770F1">
        <w:rPr>
          <w:rFonts w:ascii="Arial Nova" w:eastAsia="Arial Nova" w:hAnsi="Arial Nova" w:cs="Arial Nova"/>
        </w:rPr>
        <w:t>y</w:t>
      </w:r>
      <w:r w:rsidRPr="00F770F1">
        <w:rPr>
          <w:rFonts w:ascii="Arial Nova" w:eastAsia="Arial Nova" w:hAnsi="Arial Nova" w:cs="Arial Nova"/>
        </w:rPr>
        <w:t>,</w:t>
      </w:r>
      <w:r w:rsidR="00310C77" w:rsidRPr="00F770F1">
        <w:rPr>
          <w:rFonts w:ascii="Arial Nova" w:eastAsia="Arial Nova" w:hAnsi="Arial Nova" w:cs="Arial Nova"/>
        </w:rPr>
        <w:t xml:space="preserve"> a su </w:t>
      </w:r>
      <w:r w:rsidR="00310C77" w:rsidRPr="00F770F1">
        <w:rPr>
          <w:rFonts w:ascii="Arial Nova" w:eastAsia="Arial Nova" w:hAnsi="Arial Nova" w:cs="Arial Nova"/>
          <w:color w:val="000000" w:themeColor="text1"/>
        </w:rPr>
        <w:t>vez</w:t>
      </w:r>
      <w:r w:rsidRPr="00F770F1">
        <w:rPr>
          <w:rFonts w:ascii="Arial Nova" w:eastAsia="Arial Nova" w:hAnsi="Arial Nova" w:cs="Arial Nova"/>
          <w:color w:val="000000" w:themeColor="text1"/>
        </w:rPr>
        <w:t>,</w:t>
      </w:r>
      <w:r w:rsidR="00310C77" w:rsidRPr="00F770F1">
        <w:rPr>
          <w:rFonts w:ascii="Arial Nova" w:eastAsia="Arial Nova" w:hAnsi="Arial Nova" w:cs="Arial Nova"/>
          <w:color w:val="000000" w:themeColor="text1"/>
        </w:rPr>
        <w:t xml:space="preserve"> de la factibilidad de hacerlo por medio de</w:t>
      </w:r>
      <w:r w:rsidR="00B44F50" w:rsidRPr="00F770F1">
        <w:rPr>
          <w:rFonts w:ascii="Arial Nova" w:eastAsia="Arial Nova" w:hAnsi="Arial Nova" w:cs="Arial Nova"/>
          <w:color w:val="000000" w:themeColor="text1"/>
        </w:rPr>
        <w:t xml:space="preserve">l Módulo </w:t>
      </w:r>
      <w:r w:rsidR="00310C77" w:rsidRPr="00F770F1">
        <w:rPr>
          <w:rFonts w:ascii="Arial Nova" w:eastAsia="Arial Nova" w:hAnsi="Arial Nova" w:cs="Arial Nova"/>
          <w:color w:val="000000" w:themeColor="text1"/>
        </w:rPr>
        <w:t xml:space="preserve">de Subasta </w:t>
      </w:r>
      <w:r w:rsidR="00310C77" w:rsidRPr="00F770F1">
        <w:rPr>
          <w:rFonts w:ascii="Arial Nova" w:eastAsia="Arial Nova" w:hAnsi="Arial Nova" w:cs="Arial Nova"/>
        </w:rPr>
        <w:t>Inversa Electrónica.</w:t>
      </w:r>
    </w:p>
    <w:p w14:paraId="158F8DB7" w14:textId="77777777" w:rsidR="00326F67" w:rsidRDefault="00B44F50" w:rsidP="00326F67">
      <w:pPr>
        <w:pStyle w:val="Prrafodelista"/>
        <w:numPr>
          <w:ilvl w:val="0"/>
          <w:numId w:val="2"/>
        </w:numPr>
        <w:ind w:left="1701" w:hanging="357"/>
        <w:contextualSpacing w:val="0"/>
        <w:jc w:val="both"/>
        <w:rPr>
          <w:rFonts w:ascii="Arial Nova" w:eastAsia="Arial Nova" w:hAnsi="Arial Nova" w:cs="Arial Nova"/>
        </w:rPr>
      </w:pPr>
      <w:r w:rsidRPr="00425CF0">
        <w:rPr>
          <w:rFonts w:ascii="Arial Nova" w:eastAsia="Arial Nova" w:hAnsi="Arial Nova" w:cs="Arial Nova"/>
        </w:rPr>
        <w:t xml:space="preserve">Cumplimiento a los plazos de publicación, </w:t>
      </w:r>
      <w:r w:rsidR="00EB717F" w:rsidRPr="00425CF0">
        <w:rPr>
          <w:rFonts w:ascii="Arial Nova" w:eastAsia="Arial Nova" w:hAnsi="Arial Nova" w:cs="Arial Nova"/>
        </w:rPr>
        <w:t>de acuerdo con</w:t>
      </w:r>
      <w:r w:rsidRPr="00425CF0">
        <w:rPr>
          <w:rFonts w:ascii="Arial Nova" w:eastAsia="Arial Nova" w:hAnsi="Arial Nova" w:cs="Arial Nova"/>
        </w:rPr>
        <w:t xml:space="preserve"> lo establecido en el </w:t>
      </w:r>
      <w:r w:rsidR="00441F7B" w:rsidRPr="00425CF0">
        <w:rPr>
          <w:rFonts w:ascii="Arial Nova" w:eastAsia="Arial Nova" w:hAnsi="Arial Nova" w:cs="Arial Nova"/>
        </w:rPr>
        <w:t>artículo 46 del Reglamento de Compras</w:t>
      </w:r>
      <w:r w:rsidRPr="00425CF0">
        <w:rPr>
          <w:rFonts w:ascii="Arial Nova" w:eastAsia="Arial Nova" w:hAnsi="Arial Nova" w:cs="Arial Nova"/>
        </w:rPr>
        <w:t xml:space="preserve"> Públicas.</w:t>
      </w:r>
    </w:p>
    <w:p w14:paraId="78AF1E9A" w14:textId="427B76F6" w:rsidR="004C42A7" w:rsidRPr="00326F67" w:rsidRDefault="00CD4A02" w:rsidP="00326F67">
      <w:pPr>
        <w:pStyle w:val="Prrafodelista"/>
        <w:numPr>
          <w:ilvl w:val="0"/>
          <w:numId w:val="2"/>
        </w:numPr>
        <w:ind w:left="1701" w:hanging="357"/>
        <w:contextualSpacing w:val="0"/>
        <w:jc w:val="both"/>
        <w:rPr>
          <w:rFonts w:ascii="Arial Nova" w:eastAsia="Arial Nova" w:hAnsi="Arial Nova" w:cs="Arial Nova"/>
        </w:rPr>
      </w:pPr>
      <w:r w:rsidRPr="00326F67">
        <w:rPr>
          <w:rFonts w:ascii="Arial Nova" w:eastAsia="Arial Nova" w:hAnsi="Arial Nova" w:cs="Arial Nova"/>
        </w:rPr>
        <w:t>J</w:t>
      </w:r>
      <w:r w:rsidR="00C14C80" w:rsidRPr="00326F67">
        <w:rPr>
          <w:rFonts w:ascii="Arial Nova" w:eastAsia="Arial Nova" w:hAnsi="Arial Nova" w:cs="Arial Nova"/>
        </w:rPr>
        <w:t xml:space="preserve">ustificar porqué consideran que se debe generar por medio de </w:t>
      </w:r>
      <w:r w:rsidR="000472A4" w:rsidRPr="00326F67">
        <w:rPr>
          <w:rFonts w:ascii="Arial Nova" w:eastAsia="Arial Nova" w:hAnsi="Arial Nova" w:cs="Arial Nova"/>
        </w:rPr>
        <w:t>Subasta</w:t>
      </w:r>
      <w:r w:rsidR="00C14C80" w:rsidRPr="00326F67">
        <w:rPr>
          <w:rFonts w:ascii="Arial Nova" w:eastAsia="Arial Nova" w:hAnsi="Arial Nova" w:cs="Arial Nova"/>
        </w:rPr>
        <w:t xml:space="preserve"> Inversa Electrónica</w:t>
      </w:r>
      <w:r w:rsidR="004C42A7" w:rsidRPr="00326F67">
        <w:rPr>
          <w:rFonts w:ascii="Arial Nova" w:eastAsia="Arial Nova" w:hAnsi="Arial Nova" w:cs="Arial Nova"/>
        </w:rPr>
        <w:t>, a fin de verificar la procedencia del referido procedimiento. En dichas actividades, participará el Usuario Requirente y</w:t>
      </w:r>
      <w:r w:rsidR="000472A4" w:rsidRPr="00326F67">
        <w:rPr>
          <w:rFonts w:ascii="Arial Nova" w:eastAsia="Arial Nova" w:hAnsi="Arial Nova" w:cs="Arial Nova"/>
        </w:rPr>
        <w:t xml:space="preserve"> también podría participar el área de</w:t>
      </w:r>
      <w:r w:rsidR="004C42A7" w:rsidRPr="00326F67">
        <w:rPr>
          <w:rFonts w:ascii="Arial Nova" w:eastAsia="Arial Nova" w:hAnsi="Arial Nova" w:cs="Arial Nova"/>
        </w:rPr>
        <w:t xml:space="preserve"> Gestión de </w:t>
      </w:r>
      <w:r w:rsidR="004C42A7" w:rsidRPr="00326F67">
        <w:rPr>
          <w:rFonts w:ascii="Arial Nova" w:eastAsia="Arial Nova" w:hAnsi="Arial Nova" w:cs="Arial Nova"/>
        </w:rPr>
        <w:lastRenderedPageBreak/>
        <w:t>Abastecimiento</w:t>
      </w:r>
      <w:r w:rsidR="00786BDA" w:rsidRPr="00326F67">
        <w:rPr>
          <w:rFonts w:ascii="Arial Nova" w:eastAsia="Arial Nova" w:hAnsi="Arial Nova" w:cs="Arial Nova"/>
        </w:rPr>
        <w:t xml:space="preserve">, o éste último </w:t>
      </w:r>
      <w:r w:rsidR="003F7A28" w:rsidRPr="00326F67">
        <w:rPr>
          <w:rFonts w:ascii="Arial Nova" w:eastAsia="Arial Nova" w:hAnsi="Arial Nova" w:cs="Arial Nova"/>
        </w:rPr>
        <w:t xml:space="preserve">también podría </w:t>
      </w:r>
      <w:r w:rsidR="00786BDA" w:rsidRPr="00326F67">
        <w:rPr>
          <w:rFonts w:ascii="Arial Nova" w:eastAsia="Arial Nova" w:hAnsi="Arial Nova" w:cs="Arial Nova"/>
        </w:rPr>
        <w:t xml:space="preserve">proponer </w:t>
      </w:r>
      <w:r w:rsidR="003F7A28" w:rsidRPr="00326F67">
        <w:rPr>
          <w:rFonts w:ascii="Arial Nova" w:eastAsia="Arial Nova" w:hAnsi="Arial Nova" w:cs="Arial Nova"/>
        </w:rPr>
        <w:t>utilizar este procedimiento</w:t>
      </w:r>
      <w:r w:rsidR="000472A4" w:rsidRPr="00326F67">
        <w:rPr>
          <w:rFonts w:ascii="Arial Nova" w:eastAsia="Arial Nova" w:hAnsi="Arial Nova" w:cs="Arial Nova"/>
        </w:rPr>
        <w:t>.</w:t>
      </w:r>
      <w:r w:rsidR="00E83B79" w:rsidRPr="00326F67">
        <w:rPr>
          <w:rFonts w:ascii="Arial Nova" w:eastAsia="Arial Nova" w:hAnsi="Arial Nova" w:cs="Arial Nova"/>
        </w:rPr>
        <w:t xml:space="preserve"> </w:t>
      </w:r>
    </w:p>
    <w:p w14:paraId="0DED46B5" w14:textId="08D74383" w:rsidR="00692BA0" w:rsidRPr="00ED5CED" w:rsidRDefault="0059633A" w:rsidP="00ED5CED">
      <w:pPr>
        <w:pStyle w:val="Prrafodelista"/>
        <w:numPr>
          <w:ilvl w:val="1"/>
          <w:numId w:val="18"/>
        </w:numPr>
        <w:spacing w:before="240" w:after="240" w:line="276" w:lineRule="auto"/>
        <w:ind w:left="1134" w:hanging="425"/>
        <w:contextualSpacing w:val="0"/>
        <w:jc w:val="both"/>
        <w:rPr>
          <w:rFonts w:ascii="Arial Nova" w:eastAsia="Arial Nova" w:hAnsi="Arial Nova" w:cs="Arial Nova"/>
        </w:rPr>
      </w:pPr>
      <w:r>
        <w:rPr>
          <w:rFonts w:ascii="Arial Nova" w:eastAsia="Arial Nova" w:hAnsi="Arial Nova" w:cs="Arial Nova"/>
        </w:rPr>
        <w:t xml:space="preserve"> </w:t>
      </w:r>
      <w:r w:rsidR="00F51184" w:rsidRPr="00692BA0">
        <w:rPr>
          <w:rFonts w:ascii="Arial Nova" w:eastAsia="Arial Nova" w:hAnsi="Arial Nova" w:cs="Arial Nova"/>
        </w:rPr>
        <w:t xml:space="preserve">Definidas las especificaciones </w:t>
      </w:r>
      <w:r w:rsidR="002F513E" w:rsidRPr="00692BA0">
        <w:rPr>
          <w:rFonts w:ascii="Arial Nova" w:eastAsia="Arial Nova" w:hAnsi="Arial Nova" w:cs="Arial Nova"/>
        </w:rPr>
        <w:t xml:space="preserve">del bien y/o servicio </w:t>
      </w:r>
      <w:r w:rsidR="00F51184" w:rsidRPr="00692BA0">
        <w:rPr>
          <w:rFonts w:ascii="Arial Nova" w:eastAsia="Arial Nova" w:hAnsi="Arial Nova" w:cs="Arial Nova"/>
        </w:rPr>
        <w:t xml:space="preserve">por la </w:t>
      </w:r>
      <w:r w:rsidR="002F513E" w:rsidRPr="00692BA0">
        <w:rPr>
          <w:rFonts w:ascii="Arial Nova" w:eastAsia="Arial Nova" w:hAnsi="Arial Nova" w:cs="Arial Nova"/>
        </w:rPr>
        <w:t>U</w:t>
      </w:r>
      <w:r w:rsidR="00F51184" w:rsidRPr="00692BA0">
        <w:rPr>
          <w:rFonts w:ascii="Arial Nova" w:eastAsia="Arial Nova" w:hAnsi="Arial Nova" w:cs="Arial Nova"/>
        </w:rPr>
        <w:t xml:space="preserve">nidad </w:t>
      </w:r>
      <w:r w:rsidR="002F513E" w:rsidRPr="00692BA0">
        <w:rPr>
          <w:rFonts w:ascii="Arial Nova" w:eastAsia="Arial Nova" w:hAnsi="Arial Nova" w:cs="Arial Nova"/>
        </w:rPr>
        <w:t>R</w:t>
      </w:r>
      <w:r w:rsidR="00F51184" w:rsidRPr="00692BA0">
        <w:rPr>
          <w:rFonts w:ascii="Arial Nova" w:eastAsia="Arial Nova" w:hAnsi="Arial Nova" w:cs="Arial Nova"/>
        </w:rPr>
        <w:t xml:space="preserve">equirente, </w:t>
      </w:r>
      <w:r w:rsidR="002F513E" w:rsidRPr="00692BA0">
        <w:rPr>
          <w:rFonts w:ascii="Arial Nova" w:eastAsia="Arial Nova" w:hAnsi="Arial Nova" w:cs="Arial Nova"/>
        </w:rPr>
        <w:t>e</w:t>
      </w:r>
      <w:r w:rsidR="00625474" w:rsidRPr="00692BA0">
        <w:rPr>
          <w:rFonts w:ascii="Arial Nova" w:eastAsia="Arial Nova" w:hAnsi="Arial Nova" w:cs="Arial Nova"/>
        </w:rPr>
        <w:t xml:space="preserve">sta </w:t>
      </w:r>
      <w:r w:rsidR="00F51184" w:rsidRPr="00692BA0">
        <w:rPr>
          <w:rFonts w:ascii="Arial Nova" w:eastAsia="Arial Nova" w:hAnsi="Arial Nova" w:cs="Arial Nova"/>
        </w:rPr>
        <w:t xml:space="preserve">deberá iniciar el </w:t>
      </w:r>
      <w:r w:rsidR="002F513E" w:rsidRPr="00692BA0">
        <w:rPr>
          <w:rFonts w:ascii="Arial Nova" w:eastAsia="Arial Nova" w:hAnsi="Arial Nova" w:cs="Arial Nova"/>
        </w:rPr>
        <w:t>R</w:t>
      </w:r>
      <w:r w:rsidR="00F51184" w:rsidRPr="00692BA0">
        <w:rPr>
          <w:rFonts w:ascii="Arial Nova" w:eastAsia="Arial Nova" w:hAnsi="Arial Nova" w:cs="Arial Nova"/>
        </w:rPr>
        <w:t xml:space="preserve">equerimiento </w:t>
      </w:r>
      <w:r w:rsidR="002F513E" w:rsidRPr="00692BA0">
        <w:rPr>
          <w:rFonts w:ascii="Arial Nova" w:eastAsia="Arial Nova" w:hAnsi="Arial Nova" w:cs="Arial Nova"/>
        </w:rPr>
        <w:t xml:space="preserve">de Compra </w:t>
      </w:r>
      <w:r w:rsidR="00692BA0" w:rsidRPr="00425CF0">
        <w:rPr>
          <w:rFonts w:ascii="Arial Nova" w:eastAsia="Arial Nova" w:hAnsi="Arial Nova" w:cs="Arial Nova"/>
        </w:rPr>
        <w:t>s</w:t>
      </w:r>
      <w:r w:rsidR="00843477">
        <w:rPr>
          <w:rFonts w:ascii="Arial Nova" w:eastAsia="Arial Nova" w:hAnsi="Arial Nova" w:cs="Arial Nova"/>
        </w:rPr>
        <w:t>egún</w:t>
      </w:r>
      <w:r w:rsidR="00692BA0" w:rsidRPr="00425CF0">
        <w:rPr>
          <w:rFonts w:ascii="Arial Nova" w:eastAsia="Arial Nova" w:hAnsi="Arial Nova" w:cs="Arial Nova"/>
        </w:rPr>
        <w:t xml:space="preserve"> lo establecido </w:t>
      </w:r>
      <w:r w:rsidR="00692BA0">
        <w:rPr>
          <w:rFonts w:ascii="Arial Nova" w:eastAsia="Arial Nova" w:hAnsi="Arial Nova" w:cs="Arial Nova"/>
        </w:rPr>
        <w:t xml:space="preserve">en </w:t>
      </w:r>
      <w:r w:rsidR="00692BA0" w:rsidRPr="00ED5CED">
        <w:rPr>
          <w:rFonts w:ascii="Arial Nova" w:eastAsia="Arial Nova" w:hAnsi="Arial Nova" w:cs="Arial Nova"/>
          <w:highlight w:val="lightGray"/>
        </w:rPr>
        <w:t>(referenciar según corresponda en el Manual de la entidad pública)</w:t>
      </w:r>
    </w:p>
    <w:p w14:paraId="3ABC04DF" w14:textId="77777777" w:rsidR="00692BA0" w:rsidRDefault="00692BA0" w:rsidP="00692BA0">
      <w:pPr>
        <w:pStyle w:val="Prrafodelista"/>
        <w:spacing w:before="240" w:after="240" w:line="276" w:lineRule="auto"/>
        <w:jc w:val="both"/>
        <w:rPr>
          <w:rFonts w:ascii="Arial Nova" w:eastAsia="Arial Nova" w:hAnsi="Arial Nova" w:cs="Arial Nova"/>
          <w:i/>
          <w:iCs/>
        </w:rPr>
      </w:pPr>
    </w:p>
    <w:p w14:paraId="52F620D9" w14:textId="6BE11307" w:rsidR="001B1AAF" w:rsidRPr="004C42A7" w:rsidRDefault="0071153A" w:rsidP="00692BA0">
      <w:pPr>
        <w:spacing w:before="240" w:after="240" w:line="276" w:lineRule="auto"/>
        <w:jc w:val="both"/>
        <w:rPr>
          <w:rFonts w:ascii="Arial Nova" w:hAnsi="Arial Nova"/>
          <w:b/>
          <w:bCs/>
          <w:i/>
          <w:iCs/>
        </w:rPr>
      </w:pPr>
      <w:r w:rsidRPr="004C42A7">
        <w:rPr>
          <w:rFonts w:ascii="Arial Nova" w:hAnsi="Arial Nova"/>
          <w:b/>
          <w:bCs/>
        </w:rPr>
        <w:t>3.</w:t>
      </w:r>
      <w:r w:rsidR="001B1AAF" w:rsidRPr="004C42A7">
        <w:rPr>
          <w:rFonts w:ascii="Arial Nova" w:hAnsi="Arial Nova"/>
          <w:b/>
          <w:bCs/>
        </w:rPr>
        <w:t xml:space="preserve"> </w:t>
      </w:r>
      <w:r w:rsidR="004C42A7" w:rsidRPr="004C42A7">
        <w:rPr>
          <w:rFonts w:ascii="Arial Nova" w:hAnsi="Arial Nova"/>
          <w:b/>
          <w:bCs/>
        </w:rPr>
        <w:t>Confirmación de uso del Procedimiento de compra: Subasta Inversa Electrónica</w:t>
      </w:r>
    </w:p>
    <w:p w14:paraId="21094B83" w14:textId="4B554C0D" w:rsidR="00DA670E" w:rsidRPr="004C42A7" w:rsidRDefault="001070A9" w:rsidP="004C42A7">
      <w:pPr>
        <w:pStyle w:val="Prrafodelista"/>
        <w:spacing w:before="240"/>
        <w:jc w:val="both"/>
        <w:rPr>
          <w:rFonts w:ascii="Arial Nova" w:eastAsia="Arial Nova" w:hAnsi="Arial Nova" w:cs="Arial Nova"/>
        </w:rPr>
      </w:pPr>
      <w:r w:rsidRPr="004C42A7">
        <w:rPr>
          <w:rFonts w:ascii="Arial Nova" w:eastAsia="Arial Nova" w:hAnsi="Arial Nova" w:cs="Arial Nova"/>
        </w:rPr>
        <w:t xml:space="preserve">A partir de la </w:t>
      </w:r>
      <w:r w:rsidR="000472A4">
        <w:rPr>
          <w:rFonts w:ascii="Arial Nova" w:eastAsia="Arial Nova" w:hAnsi="Arial Nova" w:cs="Arial Nova"/>
        </w:rPr>
        <w:t>información entregada por el requirente (que puede ser en conjunto con el área de abastecimiento)</w:t>
      </w:r>
      <w:r w:rsidRPr="004C42A7">
        <w:rPr>
          <w:rFonts w:ascii="Arial Nova" w:eastAsia="Arial Nova" w:hAnsi="Arial Nova" w:cs="Arial Nova"/>
        </w:rPr>
        <w:t xml:space="preserve">, el Departamento de </w:t>
      </w:r>
      <w:r w:rsidR="000472A4">
        <w:rPr>
          <w:rFonts w:ascii="Arial Nova" w:eastAsia="Arial Nova" w:hAnsi="Arial Nova" w:cs="Arial Nova"/>
        </w:rPr>
        <w:t xml:space="preserve">Abastecimiento </w:t>
      </w:r>
      <w:r w:rsidR="00D92DF4" w:rsidRPr="004C42A7">
        <w:rPr>
          <w:rFonts w:ascii="Arial Nova" w:eastAsia="Arial Nova" w:hAnsi="Arial Nova" w:cs="Arial Nova"/>
        </w:rPr>
        <w:t xml:space="preserve">deberá determinar si es procedente continuar con el procedimiento de Subasta Inversa Electrónica </w:t>
      </w:r>
      <w:r w:rsidR="00BB594A" w:rsidRPr="004C42A7">
        <w:rPr>
          <w:rFonts w:ascii="Arial Nova" w:eastAsia="Arial Nova" w:hAnsi="Arial Nova" w:cs="Arial Nova"/>
        </w:rPr>
        <w:t xml:space="preserve">o si es más factible que el Organismo Comprador seleccione otro procedimiento de compra </w:t>
      </w:r>
      <w:r w:rsidR="001244DB" w:rsidRPr="004C42A7">
        <w:rPr>
          <w:rFonts w:ascii="Arial Nova" w:eastAsia="Arial Nova" w:hAnsi="Arial Nova" w:cs="Arial Nova"/>
        </w:rPr>
        <w:t>más ajustado al bien y/o servicio a adquirir, informando cualquiera de estas decisiones al Usuario Requirente y a Gestión de Abastecimiento.</w:t>
      </w:r>
    </w:p>
    <w:p w14:paraId="4109B834" w14:textId="78E5D633" w:rsidR="00F85952" w:rsidRPr="00425CF0" w:rsidRDefault="00AA2FD0" w:rsidP="00EB717F">
      <w:pPr>
        <w:pStyle w:val="Ttulo2"/>
        <w:rPr>
          <w:rFonts w:ascii="Arial Nova" w:hAnsi="Arial Nova"/>
          <w:b/>
          <w:bCs/>
          <w:i/>
          <w:iCs/>
          <w:color w:val="auto"/>
          <w:sz w:val="24"/>
          <w:szCs w:val="24"/>
        </w:rPr>
      </w:pPr>
      <w:bookmarkStart w:id="2" w:name="_Toc219497378"/>
      <w:r w:rsidRPr="00425CF0">
        <w:rPr>
          <w:rFonts w:ascii="Arial Nova" w:hAnsi="Arial Nova"/>
          <w:b/>
          <w:bCs/>
          <w:color w:val="auto"/>
          <w:sz w:val="24"/>
          <w:szCs w:val="24"/>
        </w:rPr>
        <w:t>4.</w:t>
      </w:r>
      <w:r w:rsidR="00F50946" w:rsidRPr="00425CF0">
        <w:rPr>
          <w:rFonts w:ascii="Arial Nova" w:hAnsi="Arial Nova"/>
          <w:b/>
          <w:bCs/>
          <w:color w:val="auto"/>
          <w:sz w:val="24"/>
          <w:szCs w:val="24"/>
        </w:rPr>
        <w:t xml:space="preserve"> </w:t>
      </w:r>
      <w:r w:rsidRPr="00425CF0">
        <w:rPr>
          <w:rFonts w:ascii="Arial Nova" w:hAnsi="Arial Nova"/>
          <w:b/>
          <w:bCs/>
          <w:color w:val="auto"/>
          <w:sz w:val="24"/>
          <w:szCs w:val="24"/>
        </w:rPr>
        <w:t xml:space="preserve">Revisión </w:t>
      </w:r>
      <w:r w:rsidR="0033352A" w:rsidRPr="00425CF0">
        <w:rPr>
          <w:rFonts w:ascii="Arial Nova" w:hAnsi="Arial Nova"/>
          <w:b/>
          <w:bCs/>
          <w:color w:val="auto"/>
          <w:sz w:val="24"/>
          <w:szCs w:val="24"/>
        </w:rPr>
        <w:t xml:space="preserve">y </w:t>
      </w:r>
      <w:r w:rsidRPr="00425CF0">
        <w:rPr>
          <w:rFonts w:ascii="Arial Nova" w:hAnsi="Arial Nova"/>
          <w:b/>
          <w:bCs/>
          <w:color w:val="auto"/>
          <w:sz w:val="24"/>
          <w:szCs w:val="24"/>
        </w:rPr>
        <w:t>A</w:t>
      </w:r>
      <w:r w:rsidR="0033352A" w:rsidRPr="00425CF0">
        <w:rPr>
          <w:rFonts w:ascii="Arial Nova" w:hAnsi="Arial Nova"/>
          <w:b/>
          <w:bCs/>
          <w:color w:val="auto"/>
          <w:sz w:val="24"/>
          <w:szCs w:val="24"/>
        </w:rPr>
        <w:t xml:space="preserve">probación de </w:t>
      </w:r>
      <w:r w:rsidRPr="00425CF0">
        <w:rPr>
          <w:rFonts w:ascii="Arial Nova" w:hAnsi="Arial Nova"/>
          <w:b/>
          <w:bCs/>
          <w:color w:val="auto"/>
          <w:sz w:val="24"/>
          <w:szCs w:val="24"/>
        </w:rPr>
        <w:t xml:space="preserve">las </w:t>
      </w:r>
      <w:r w:rsidR="0033352A" w:rsidRPr="00425CF0">
        <w:rPr>
          <w:rFonts w:ascii="Arial Nova" w:hAnsi="Arial Nova"/>
          <w:b/>
          <w:bCs/>
          <w:color w:val="auto"/>
          <w:sz w:val="24"/>
          <w:szCs w:val="24"/>
        </w:rPr>
        <w:t>Bases</w:t>
      </w:r>
      <w:r w:rsidR="00F50946" w:rsidRPr="00425CF0">
        <w:rPr>
          <w:rFonts w:ascii="Arial Nova" w:hAnsi="Arial Nova"/>
          <w:b/>
          <w:bCs/>
          <w:color w:val="auto"/>
          <w:sz w:val="24"/>
          <w:szCs w:val="24"/>
        </w:rPr>
        <w:t xml:space="preserve"> de</w:t>
      </w:r>
      <w:r w:rsidR="00732687" w:rsidRPr="00425CF0">
        <w:rPr>
          <w:rFonts w:ascii="Arial Nova" w:hAnsi="Arial Nova"/>
          <w:b/>
          <w:bCs/>
          <w:color w:val="auto"/>
          <w:sz w:val="24"/>
          <w:szCs w:val="24"/>
        </w:rPr>
        <w:t xml:space="preserve"> Subasta Inversa</w:t>
      </w:r>
      <w:bookmarkEnd w:id="2"/>
    </w:p>
    <w:p w14:paraId="674144B9" w14:textId="27766077" w:rsidR="00FC05A3" w:rsidRPr="00425CF0" w:rsidRDefault="00AA2FD0" w:rsidP="00ED5CED">
      <w:pPr>
        <w:pStyle w:val="Prrafodelista"/>
        <w:numPr>
          <w:ilvl w:val="1"/>
          <w:numId w:val="19"/>
        </w:numPr>
        <w:spacing w:before="240" w:after="240" w:line="276" w:lineRule="auto"/>
        <w:ind w:left="709"/>
        <w:contextualSpacing w:val="0"/>
        <w:jc w:val="both"/>
        <w:rPr>
          <w:rFonts w:ascii="Arial Nova" w:eastAsia="Arial Nova" w:hAnsi="Arial Nova" w:cs="Arial Nova"/>
        </w:rPr>
      </w:pPr>
      <w:r w:rsidRPr="00425CF0">
        <w:rPr>
          <w:rFonts w:ascii="Arial Nova" w:eastAsia="Arial Nova" w:hAnsi="Arial Nova" w:cs="Arial Nova"/>
        </w:rPr>
        <w:t xml:space="preserve">Gestión de Abastecimiento </w:t>
      </w:r>
      <w:r w:rsidR="00B44747" w:rsidRPr="00425CF0">
        <w:rPr>
          <w:rFonts w:ascii="Arial Nova" w:eastAsia="Arial Nova" w:hAnsi="Arial Nova" w:cs="Arial Nova"/>
        </w:rPr>
        <w:t xml:space="preserve">avanzará el requerimiento </w:t>
      </w:r>
      <w:r w:rsidR="00E56C75" w:rsidRPr="00425CF0">
        <w:rPr>
          <w:rFonts w:ascii="Arial Nova" w:eastAsia="Arial Nova" w:hAnsi="Arial Nova" w:cs="Arial Nova"/>
        </w:rPr>
        <w:t xml:space="preserve">hasta el </w:t>
      </w:r>
      <w:r w:rsidRPr="00425CF0">
        <w:rPr>
          <w:rFonts w:ascii="Arial Nova" w:eastAsia="Arial Nova" w:hAnsi="Arial Nova" w:cs="Arial Nova"/>
        </w:rPr>
        <w:t>A</w:t>
      </w:r>
      <w:r w:rsidR="00E56C75" w:rsidRPr="00425CF0">
        <w:rPr>
          <w:rFonts w:ascii="Arial Nova" w:eastAsia="Arial Nova" w:hAnsi="Arial Nova" w:cs="Arial Nova"/>
        </w:rPr>
        <w:t>bogado</w:t>
      </w:r>
      <w:r w:rsidRPr="00425CF0">
        <w:rPr>
          <w:rFonts w:ascii="Arial Nova" w:eastAsia="Arial Nova" w:hAnsi="Arial Nova" w:cs="Arial Nova"/>
        </w:rPr>
        <w:t>(a)</w:t>
      </w:r>
      <w:r w:rsidR="00E56C75" w:rsidRPr="00425CF0">
        <w:rPr>
          <w:rFonts w:ascii="Arial Nova" w:eastAsia="Arial Nova" w:hAnsi="Arial Nova" w:cs="Arial Nova"/>
        </w:rPr>
        <w:t xml:space="preserve"> responsable para la revisión y visación del pliego de condiciones</w:t>
      </w:r>
      <w:r w:rsidR="00FF0A36" w:rsidRPr="00425CF0">
        <w:rPr>
          <w:rFonts w:ascii="Arial Nova" w:eastAsia="Arial Nova" w:hAnsi="Arial Nova" w:cs="Arial Nova"/>
        </w:rPr>
        <w:t xml:space="preserve"> definidas en el Borrador de las Bases de Subasta </w:t>
      </w:r>
      <w:r w:rsidR="00AF372C" w:rsidRPr="00425CF0">
        <w:rPr>
          <w:rFonts w:ascii="Arial Nova" w:eastAsia="Arial Nova" w:hAnsi="Arial Nova" w:cs="Arial Nova"/>
        </w:rPr>
        <w:t>Inversa</w:t>
      </w:r>
      <w:r w:rsidR="00E56C75" w:rsidRPr="00425CF0">
        <w:rPr>
          <w:rFonts w:ascii="Arial Nova" w:eastAsia="Arial Nova" w:hAnsi="Arial Nova" w:cs="Arial Nova"/>
        </w:rPr>
        <w:t xml:space="preserve">. </w:t>
      </w:r>
      <w:r w:rsidR="00FC05A3" w:rsidRPr="00425CF0">
        <w:rPr>
          <w:rFonts w:ascii="Arial Nova" w:eastAsia="Arial Nova" w:hAnsi="Arial Nova" w:cs="Arial Nova"/>
        </w:rPr>
        <w:t xml:space="preserve">El </w:t>
      </w:r>
      <w:r w:rsidR="00AF372C" w:rsidRPr="00425CF0">
        <w:rPr>
          <w:rFonts w:ascii="Arial Nova" w:eastAsia="Arial Nova" w:hAnsi="Arial Nova" w:cs="Arial Nova"/>
        </w:rPr>
        <w:t>A</w:t>
      </w:r>
      <w:r w:rsidR="00FC05A3" w:rsidRPr="00425CF0">
        <w:rPr>
          <w:rFonts w:ascii="Arial Nova" w:eastAsia="Arial Nova" w:hAnsi="Arial Nova" w:cs="Arial Nova"/>
        </w:rPr>
        <w:t xml:space="preserve">bogado(a) revisará la propuesta de </w:t>
      </w:r>
      <w:r w:rsidR="00AF372C" w:rsidRPr="00425CF0">
        <w:rPr>
          <w:rFonts w:ascii="Arial Nova" w:eastAsia="Arial Nova" w:hAnsi="Arial Nova" w:cs="Arial Nova"/>
        </w:rPr>
        <w:t>B</w:t>
      </w:r>
      <w:r w:rsidR="00FC05A3" w:rsidRPr="00425CF0">
        <w:rPr>
          <w:rFonts w:ascii="Arial Nova" w:eastAsia="Arial Nova" w:hAnsi="Arial Nova" w:cs="Arial Nova"/>
        </w:rPr>
        <w:t xml:space="preserve">ases y verificará la legalidad de las disposiciones allí expuestas. En caso de que las cláusulas requieran algún ajuste detectado por el </w:t>
      </w:r>
      <w:r w:rsidR="000F54FE" w:rsidRPr="00425CF0">
        <w:rPr>
          <w:rFonts w:ascii="Arial Nova" w:eastAsia="Arial Nova" w:hAnsi="Arial Nova" w:cs="Arial Nova"/>
        </w:rPr>
        <w:t>A</w:t>
      </w:r>
      <w:r w:rsidR="00FC05A3" w:rsidRPr="00425CF0">
        <w:rPr>
          <w:rFonts w:ascii="Arial Nova" w:eastAsia="Arial Nova" w:hAnsi="Arial Nova" w:cs="Arial Nova"/>
        </w:rPr>
        <w:t>bogado</w:t>
      </w:r>
      <w:r w:rsidR="000F54FE" w:rsidRPr="00425CF0">
        <w:rPr>
          <w:rFonts w:ascii="Arial Nova" w:eastAsia="Arial Nova" w:hAnsi="Arial Nova" w:cs="Arial Nova"/>
        </w:rPr>
        <w:t>(a)</w:t>
      </w:r>
      <w:r w:rsidR="00FC05A3" w:rsidRPr="00425CF0">
        <w:rPr>
          <w:rFonts w:ascii="Arial Nova" w:eastAsia="Arial Nova" w:hAnsi="Arial Nova" w:cs="Arial Nova"/>
        </w:rPr>
        <w:t xml:space="preserve">, se le solicitará </w:t>
      </w:r>
      <w:r w:rsidR="000F54FE" w:rsidRPr="00425CF0">
        <w:rPr>
          <w:rFonts w:ascii="Arial Nova" w:eastAsia="Arial Nova" w:hAnsi="Arial Nova" w:cs="Arial Nova"/>
        </w:rPr>
        <w:t xml:space="preserve">la </w:t>
      </w:r>
      <w:r w:rsidR="00FC05A3" w:rsidRPr="00425CF0">
        <w:rPr>
          <w:rFonts w:ascii="Arial Nova" w:eastAsia="Arial Nova" w:hAnsi="Arial Nova" w:cs="Arial Nova"/>
        </w:rPr>
        <w:t xml:space="preserve">colaboración directamente al </w:t>
      </w:r>
      <w:r w:rsidR="000F54FE" w:rsidRPr="00425CF0">
        <w:rPr>
          <w:rFonts w:ascii="Arial Nova" w:eastAsia="Arial Nova" w:hAnsi="Arial Nova" w:cs="Arial Nova"/>
        </w:rPr>
        <w:t>U</w:t>
      </w:r>
      <w:r w:rsidR="00FC05A3" w:rsidRPr="00425CF0">
        <w:rPr>
          <w:rFonts w:ascii="Arial Nova" w:eastAsia="Arial Nova" w:hAnsi="Arial Nova" w:cs="Arial Nova"/>
        </w:rPr>
        <w:t xml:space="preserve">suario </w:t>
      </w:r>
      <w:r w:rsidR="000F54FE" w:rsidRPr="00425CF0">
        <w:rPr>
          <w:rFonts w:ascii="Arial Nova" w:eastAsia="Arial Nova" w:hAnsi="Arial Nova" w:cs="Arial Nova"/>
        </w:rPr>
        <w:t>R</w:t>
      </w:r>
      <w:r w:rsidR="00FC05A3" w:rsidRPr="00425CF0">
        <w:rPr>
          <w:rFonts w:ascii="Arial Nova" w:eastAsia="Arial Nova" w:hAnsi="Arial Nova" w:cs="Arial Nova"/>
        </w:rPr>
        <w:t>equirente</w:t>
      </w:r>
      <w:r w:rsidR="000F54FE" w:rsidRPr="00425CF0">
        <w:rPr>
          <w:rFonts w:ascii="Arial Nova" w:eastAsia="Arial Nova" w:hAnsi="Arial Nova" w:cs="Arial Nova"/>
        </w:rPr>
        <w:t xml:space="preserve"> para la corrección y/o ajuste de </w:t>
      </w:r>
      <w:r w:rsidR="00207B05" w:rsidRPr="00425CF0">
        <w:rPr>
          <w:rFonts w:ascii="Arial Nova" w:eastAsia="Arial Nova" w:hAnsi="Arial Nova" w:cs="Arial Nova"/>
        </w:rPr>
        <w:t>estas</w:t>
      </w:r>
      <w:r w:rsidR="000F54FE" w:rsidRPr="00425CF0">
        <w:rPr>
          <w:rFonts w:ascii="Arial Nova" w:eastAsia="Arial Nova" w:hAnsi="Arial Nova" w:cs="Arial Nova"/>
        </w:rPr>
        <w:t>,</w:t>
      </w:r>
      <w:r w:rsidR="00FC05A3" w:rsidRPr="00425CF0">
        <w:rPr>
          <w:rFonts w:ascii="Arial Nova" w:eastAsia="Arial Nova" w:hAnsi="Arial Nova" w:cs="Arial Nova"/>
        </w:rPr>
        <w:t xml:space="preserve"> </w:t>
      </w:r>
      <w:r w:rsidR="000F54FE" w:rsidRPr="00425CF0">
        <w:rPr>
          <w:rFonts w:ascii="Arial Nova" w:eastAsia="Arial Nova" w:hAnsi="Arial Nova" w:cs="Arial Nova"/>
        </w:rPr>
        <w:t xml:space="preserve">quien </w:t>
      </w:r>
      <w:r w:rsidR="00FC05A3" w:rsidRPr="00425CF0">
        <w:rPr>
          <w:rFonts w:ascii="Arial Nova" w:eastAsia="Arial Nova" w:hAnsi="Arial Nova" w:cs="Arial Nova"/>
        </w:rPr>
        <w:t xml:space="preserve">se podrá apoyar con Gestión de Abastecimiento en caso de dudas. </w:t>
      </w:r>
    </w:p>
    <w:p w14:paraId="4DF66638" w14:textId="4B09FA0D" w:rsidR="00FC05A3" w:rsidRPr="00425CF0" w:rsidRDefault="00FC05A3" w:rsidP="00ED5CED">
      <w:pPr>
        <w:pStyle w:val="Prrafodelista"/>
        <w:numPr>
          <w:ilvl w:val="1"/>
          <w:numId w:val="19"/>
        </w:numPr>
        <w:spacing w:before="240" w:after="240" w:line="276" w:lineRule="auto"/>
        <w:ind w:left="709"/>
        <w:contextualSpacing w:val="0"/>
        <w:jc w:val="both"/>
        <w:rPr>
          <w:rFonts w:ascii="Arial Nova" w:eastAsia="Arial Nova" w:hAnsi="Arial Nova" w:cs="Arial Nova"/>
        </w:rPr>
      </w:pPr>
      <w:r w:rsidRPr="00425CF0">
        <w:rPr>
          <w:rFonts w:ascii="Arial Nova" w:eastAsia="Arial Nova" w:hAnsi="Arial Nova" w:cs="Arial Nova"/>
        </w:rPr>
        <w:t xml:space="preserve">Terminado el proceso de revisión de </w:t>
      </w:r>
      <w:r w:rsidR="00B11F67" w:rsidRPr="00425CF0">
        <w:rPr>
          <w:rFonts w:ascii="Arial Nova" w:eastAsia="Arial Nova" w:hAnsi="Arial Nova" w:cs="Arial Nova"/>
        </w:rPr>
        <w:t xml:space="preserve">las </w:t>
      </w:r>
      <w:r w:rsidRPr="00425CF0">
        <w:rPr>
          <w:rFonts w:ascii="Arial Nova" w:eastAsia="Arial Nova" w:hAnsi="Arial Nova" w:cs="Arial Nova"/>
        </w:rPr>
        <w:t xml:space="preserve">Bases, el </w:t>
      </w:r>
      <w:r w:rsidR="00B11F67" w:rsidRPr="00425CF0">
        <w:rPr>
          <w:rFonts w:ascii="Arial Nova" w:eastAsia="Arial Nova" w:hAnsi="Arial Nova" w:cs="Arial Nova"/>
        </w:rPr>
        <w:t>A</w:t>
      </w:r>
      <w:r w:rsidRPr="00425CF0">
        <w:rPr>
          <w:rFonts w:ascii="Arial Nova" w:eastAsia="Arial Nova" w:hAnsi="Arial Nova" w:cs="Arial Nova"/>
        </w:rPr>
        <w:t>bogado</w:t>
      </w:r>
      <w:r w:rsidR="00B11F67" w:rsidRPr="00425CF0">
        <w:rPr>
          <w:rFonts w:ascii="Arial Nova" w:eastAsia="Arial Nova" w:hAnsi="Arial Nova" w:cs="Arial Nova"/>
        </w:rPr>
        <w:t>(a)</w:t>
      </w:r>
      <w:r w:rsidRPr="00425CF0">
        <w:rPr>
          <w:rFonts w:ascii="Arial Nova" w:eastAsia="Arial Nova" w:hAnsi="Arial Nova" w:cs="Arial Nova"/>
        </w:rPr>
        <w:t xml:space="preserve"> responsable solicitará las visaciones correspondientes a las </w:t>
      </w:r>
      <w:r w:rsidR="00B11F67" w:rsidRPr="00425CF0">
        <w:rPr>
          <w:rFonts w:ascii="Arial Nova" w:eastAsia="Arial Nova" w:hAnsi="Arial Nova" w:cs="Arial Nova"/>
        </w:rPr>
        <w:t>J</w:t>
      </w:r>
      <w:r w:rsidRPr="00425CF0">
        <w:rPr>
          <w:rFonts w:ascii="Arial Nova" w:eastAsia="Arial Nova" w:hAnsi="Arial Nova" w:cs="Arial Nova"/>
        </w:rPr>
        <w:t>efaturas involucradas</w:t>
      </w:r>
      <w:r w:rsidR="00B11F67" w:rsidRPr="00425CF0">
        <w:rPr>
          <w:rFonts w:ascii="Arial Nova" w:eastAsia="Arial Nova" w:hAnsi="Arial Nova" w:cs="Arial Nova"/>
        </w:rPr>
        <w:t xml:space="preserve">, </w:t>
      </w:r>
      <w:r w:rsidRPr="00425CF0">
        <w:rPr>
          <w:rFonts w:ascii="Arial Nova" w:eastAsia="Arial Nova" w:hAnsi="Arial Nova" w:cs="Arial Nova"/>
        </w:rPr>
        <w:t xml:space="preserve">de acuerdo con </w:t>
      </w:r>
      <w:r w:rsidR="00B11F67" w:rsidRPr="00425CF0">
        <w:rPr>
          <w:rFonts w:ascii="Arial Nova" w:eastAsia="Arial Nova" w:hAnsi="Arial Nova" w:cs="Arial Nova"/>
        </w:rPr>
        <w:t xml:space="preserve">lo estipulado en </w:t>
      </w:r>
      <w:r w:rsidRPr="00425CF0">
        <w:rPr>
          <w:rFonts w:ascii="Arial Nova" w:eastAsia="Arial Nova" w:hAnsi="Arial Nova" w:cs="Arial Nova"/>
        </w:rPr>
        <w:t xml:space="preserve">el Estatuto Interno. Cumplido lo anterior, </w:t>
      </w:r>
      <w:r w:rsidR="007917D1" w:rsidRPr="00425CF0">
        <w:rPr>
          <w:rFonts w:ascii="Arial Nova" w:eastAsia="Arial Nova" w:hAnsi="Arial Nova" w:cs="Arial Nova"/>
        </w:rPr>
        <w:t xml:space="preserve">el Abogado(a) </w:t>
      </w:r>
      <w:r w:rsidRPr="00425CF0">
        <w:rPr>
          <w:rFonts w:ascii="Arial Nova" w:eastAsia="Arial Nova" w:hAnsi="Arial Nova" w:cs="Arial Nova"/>
        </w:rPr>
        <w:t xml:space="preserve">derivará el expediente a la </w:t>
      </w:r>
      <w:r w:rsidR="007917D1" w:rsidRPr="00425CF0">
        <w:rPr>
          <w:rFonts w:ascii="Arial Nova" w:eastAsia="Arial Nova" w:hAnsi="Arial Nova" w:cs="Arial Nova"/>
        </w:rPr>
        <w:t>A</w:t>
      </w:r>
      <w:r w:rsidRPr="00425CF0">
        <w:rPr>
          <w:rFonts w:ascii="Arial Nova" w:eastAsia="Arial Nova" w:hAnsi="Arial Nova" w:cs="Arial Nova"/>
        </w:rPr>
        <w:t xml:space="preserve">sistente dependiente del Departamento de Administración y Finanzas, para la gestión de firma de la autoridad correspondiente. </w:t>
      </w:r>
    </w:p>
    <w:p w14:paraId="79AEA449" w14:textId="0F57B609" w:rsidR="00B508D0" w:rsidRPr="00425CF0" w:rsidRDefault="00B508D0" w:rsidP="00ED5CED">
      <w:pPr>
        <w:pStyle w:val="Prrafodelista"/>
        <w:numPr>
          <w:ilvl w:val="1"/>
          <w:numId w:val="19"/>
        </w:numPr>
        <w:spacing w:before="240" w:after="240" w:line="276" w:lineRule="auto"/>
        <w:ind w:left="709"/>
        <w:jc w:val="both"/>
        <w:rPr>
          <w:rFonts w:ascii="Arial Nova" w:eastAsia="Arial Nova" w:hAnsi="Arial Nova" w:cs="Arial Nova"/>
        </w:rPr>
      </w:pPr>
      <w:r w:rsidRPr="00425CF0">
        <w:rPr>
          <w:rFonts w:ascii="Arial Nova" w:eastAsia="Arial Nova" w:hAnsi="Arial Nova" w:cs="Arial Nova"/>
        </w:rPr>
        <w:t xml:space="preserve">Una vez firmado el acto administrativo por el </w:t>
      </w:r>
      <w:r w:rsidR="00E00DF4" w:rsidRPr="00E00DF4">
        <w:rPr>
          <w:rFonts w:ascii="Arial Nova" w:eastAsia="Arial Nova" w:hAnsi="Arial Nova" w:cs="Arial Nova"/>
          <w:i/>
          <w:iCs/>
          <w:highlight w:val="lightGray"/>
        </w:rPr>
        <w:t>(</w:t>
      </w:r>
      <w:r w:rsidRPr="00E00DF4">
        <w:rPr>
          <w:rFonts w:ascii="Arial Nova" w:eastAsia="Arial Nova" w:hAnsi="Arial Nova" w:cs="Arial Nova"/>
          <w:i/>
          <w:iCs/>
          <w:highlight w:val="lightGray"/>
        </w:rPr>
        <w:t>Director(a)</w:t>
      </w:r>
      <w:r w:rsidR="00E00DF4" w:rsidRPr="00E00DF4">
        <w:rPr>
          <w:rFonts w:ascii="Arial Nova" w:eastAsia="Arial Nova" w:hAnsi="Arial Nova" w:cs="Arial Nova"/>
          <w:i/>
          <w:iCs/>
          <w:highlight w:val="lightGray"/>
        </w:rPr>
        <w:t>,</w:t>
      </w:r>
      <w:r w:rsidR="00833E77" w:rsidRPr="00E00DF4">
        <w:rPr>
          <w:rFonts w:ascii="Arial Nova" w:eastAsia="Arial Nova" w:hAnsi="Arial Nova" w:cs="Arial Nova"/>
          <w:i/>
          <w:iCs/>
          <w:highlight w:val="lightGray"/>
        </w:rPr>
        <w:t xml:space="preserve"> Jefe</w:t>
      </w:r>
      <w:r w:rsidR="00E00DF4" w:rsidRPr="00E00DF4">
        <w:rPr>
          <w:rFonts w:ascii="Arial Nova" w:eastAsia="Arial Nova" w:hAnsi="Arial Nova" w:cs="Arial Nova"/>
          <w:i/>
          <w:iCs/>
          <w:highlight w:val="lightGray"/>
        </w:rPr>
        <w:t>(a) de servicio)</w:t>
      </w:r>
      <w:r w:rsidRPr="00425CF0">
        <w:rPr>
          <w:rFonts w:ascii="Arial Nova" w:eastAsia="Arial Nova" w:hAnsi="Arial Nova" w:cs="Arial Nova"/>
        </w:rPr>
        <w:t xml:space="preserve">, o a quien éste haya delegado la facultad de firma, según lo estipulado en el </w:t>
      </w:r>
      <w:r w:rsidRPr="00425CF0">
        <w:rPr>
          <w:rFonts w:ascii="Arial Nova" w:eastAsia="Arial Nova" w:hAnsi="Arial Nova" w:cs="Arial Nova"/>
        </w:rPr>
        <w:lastRenderedPageBreak/>
        <w:t xml:space="preserve">Estatuto Interno, la Asistente dependiente del Departamento de Administración y Finanzas derivará el acto a Gestión de Abastecimiento para los trámites de publicación de la </w:t>
      </w:r>
      <w:r w:rsidR="004A3389" w:rsidRPr="00425CF0">
        <w:rPr>
          <w:rFonts w:ascii="Arial Nova" w:eastAsia="Arial Nova" w:hAnsi="Arial Nova" w:cs="Arial Nova"/>
        </w:rPr>
        <w:t>Subasta Inversa Electrónica</w:t>
      </w:r>
      <w:r w:rsidRPr="00425CF0">
        <w:rPr>
          <w:rFonts w:ascii="Arial Nova" w:eastAsia="Arial Nova" w:hAnsi="Arial Nova" w:cs="Arial Nova"/>
        </w:rPr>
        <w:t>. Asimismo, la Asistente notificará de dicho acto a través de correo electrónico a las partes interesadas, conforme a la distribución señalada en la Resolución que Aprueba las Bases de</w:t>
      </w:r>
      <w:r w:rsidR="004A3389" w:rsidRPr="00425CF0">
        <w:rPr>
          <w:rFonts w:ascii="Arial Nova" w:eastAsia="Arial Nova" w:hAnsi="Arial Nova" w:cs="Arial Nova"/>
        </w:rPr>
        <w:t xml:space="preserve"> Subasta Inversa.</w:t>
      </w:r>
    </w:p>
    <w:p w14:paraId="71B8788D" w14:textId="5B854BDA" w:rsidR="00EC063A" w:rsidRPr="00425CF0" w:rsidRDefault="004A3389" w:rsidP="00EB717F">
      <w:pPr>
        <w:pStyle w:val="Ttulo2"/>
        <w:rPr>
          <w:rFonts w:ascii="Arial Nova" w:hAnsi="Arial Nova"/>
          <w:b/>
          <w:bCs/>
          <w:i/>
          <w:iCs/>
          <w:color w:val="auto"/>
          <w:sz w:val="24"/>
          <w:szCs w:val="24"/>
        </w:rPr>
      </w:pPr>
      <w:bookmarkStart w:id="3" w:name="_Toc219497379"/>
      <w:r w:rsidRPr="00425CF0">
        <w:rPr>
          <w:rFonts w:ascii="Arial Nova" w:hAnsi="Arial Nova"/>
          <w:b/>
          <w:bCs/>
          <w:color w:val="auto"/>
          <w:sz w:val="24"/>
          <w:szCs w:val="24"/>
        </w:rPr>
        <w:t>5</w:t>
      </w:r>
      <w:r w:rsidR="0060624F" w:rsidRPr="00425CF0">
        <w:rPr>
          <w:rFonts w:ascii="Arial Nova" w:hAnsi="Arial Nova"/>
          <w:b/>
          <w:bCs/>
          <w:color w:val="auto"/>
          <w:sz w:val="24"/>
          <w:szCs w:val="24"/>
        </w:rPr>
        <w:t xml:space="preserve">. </w:t>
      </w:r>
      <w:r w:rsidR="00AB2167" w:rsidRPr="00425CF0">
        <w:rPr>
          <w:rFonts w:ascii="Arial Nova" w:hAnsi="Arial Nova"/>
          <w:b/>
          <w:bCs/>
          <w:color w:val="auto"/>
          <w:sz w:val="24"/>
          <w:szCs w:val="24"/>
        </w:rPr>
        <w:t xml:space="preserve">Publicación y </w:t>
      </w:r>
      <w:r w:rsidRPr="00425CF0">
        <w:rPr>
          <w:rFonts w:ascii="Arial Nova" w:hAnsi="Arial Nova"/>
          <w:b/>
          <w:bCs/>
          <w:color w:val="auto"/>
          <w:sz w:val="24"/>
          <w:szCs w:val="24"/>
        </w:rPr>
        <w:t>M</w:t>
      </w:r>
      <w:r w:rsidR="00AB2167" w:rsidRPr="00425CF0">
        <w:rPr>
          <w:rFonts w:ascii="Arial Nova" w:hAnsi="Arial Nova"/>
          <w:b/>
          <w:bCs/>
          <w:color w:val="auto"/>
          <w:sz w:val="24"/>
          <w:szCs w:val="24"/>
        </w:rPr>
        <w:t xml:space="preserve">onitoreo de </w:t>
      </w:r>
      <w:r w:rsidRPr="00425CF0">
        <w:rPr>
          <w:rFonts w:ascii="Arial Nova" w:hAnsi="Arial Nova"/>
          <w:b/>
          <w:bCs/>
          <w:color w:val="auto"/>
          <w:sz w:val="24"/>
          <w:szCs w:val="24"/>
        </w:rPr>
        <w:t xml:space="preserve">la </w:t>
      </w:r>
      <w:r w:rsidR="00AB2167" w:rsidRPr="00425CF0">
        <w:rPr>
          <w:rFonts w:ascii="Arial Nova" w:hAnsi="Arial Nova"/>
          <w:b/>
          <w:bCs/>
          <w:color w:val="auto"/>
          <w:sz w:val="24"/>
          <w:szCs w:val="24"/>
        </w:rPr>
        <w:t>Subasta Inversa Electrónica</w:t>
      </w:r>
      <w:bookmarkEnd w:id="3"/>
    </w:p>
    <w:p w14:paraId="7479E717" w14:textId="4DF13CED" w:rsidR="00E12671" w:rsidRPr="00425CF0" w:rsidRDefault="00206CCD" w:rsidP="00ED5CED">
      <w:pPr>
        <w:pStyle w:val="Prrafodelista"/>
        <w:numPr>
          <w:ilvl w:val="1"/>
          <w:numId w:val="20"/>
        </w:numPr>
        <w:spacing w:before="240" w:after="240" w:line="276" w:lineRule="auto"/>
        <w:ind w:left="709"/>
        <w:contextualSpacing w:val="0"/>
        <w:jc w:val="both"/>
        <w:rPr>
          <w:rFonts w:ascii="Arial Nova" w:eastAsia="Arial Nova" w:hAnsi="Arial Nova" w:cs="Arial Nova"/>
        </w:rPr>
      </w:pPr>
      <w:r w:rsidRPr="00425CF0">
        <w:rPr>
          <w:rFonts w:ascii="Arial Nova" w:eastAsia="Arial Nova" w:hAnsi="Arial Nova" w:cs="Arial Nova"/>
        </w:rPr>
        <w:t>Para los tr</w:t>
      </w:r>
      <w:r w:rsidR="002109C9">
        <w:rPr>
          <w:rFonts w:ascii="Arial Nova" w:eastAsia="Arial Nova" w:hAnsi="Arial Nova" w:cs="Arial Nova"/>
        </w:rPr>
        <w:t>á</w:t>
      </w:r>
      <w:r w:rsidRPr="00425CF0">
        <w:rPr>
          <w:rFonts w:ascii="Arial Nova" w:eastAsia="Arial Nova" w:hAnsi="Arial Nova" w:cs="Arial Nova"/>
        </w:rPr>
        <w:t xml:space="preserve">mites de publicación </w:t>
      </w:r>
      <w:r w:rsidR="004A3389" w:rsidRPr="00425CF0">
        <w:rPr>
          <w:rFonts w:ascii="Arial Nova" w:eastAsia="Arial Nova" w:hAnsi="Arial Nova" w:cs="Arial Nova"/>
        </w:rPr>
        <w:t>de la Subasta Inversa Electrónica en el Sistema de Información</w:t>
      </w:r>
      <w:r w:rsidR="00DD3025" w:rsidRPr="00425CF0">
        <w:rPr>
          <w:rFonts w:ascii="Arial Nova" w:eastAsia="Arial Nova" w:hAnsi="Arial Nova" w:cs="Arial Nova"/>
        </w:rPr>
        <w:t xml:space="preserve">, </w:t>
      </w:r>
      <w:r w:rsidRPr="00425CF0">
        <w:rPr>
          <w:rFonts w:ascii="Arial Nova" w:eastAsia="Arial Nova" w:hAnsi="Arial Nova" w:cs="Arial Nova"/>
        </w:rPr>
        <w:t xml:space="preserve">se seguirá </w:t>
      </w:r>
      <w:r w:rsidR="00CC0E85">
        <w:rPr>
          <w:rFonts w:ascii="Arial Nova" w:eastAsia="Arial Nova" w:hAnsi="Arial Nova" w:cs="Arial Nova"/>
        </w:rPr>
        <w:t xml:space="preserve">lo indicado </w:t>
      </w:r>
      <w:r w:rsidR="00A74934">
        <w:rPr>
          <w:rFonts w:ascii="Arial Nova" w:eastAsia="Arial Nova" w:hAnsi="Arial Nova" w:cs="Arial Nova"/>
        </w:rPr>
        <w:t>para el</w:t>
      </w:r>
      <w:r w:rsidR="00CC0E85">
        <w:rPr>
          <w:rFonts w:ascii="Arial Nova" w:eastAsia="Arial Nova" w:hAnsi="Arial Nova" w:cs="Arial Nova"/>
        </w:rPr>
        <w:t xml:space="preserve"> procedimiento</w:t>
      </w:r>
      <w:r w:rsidR="004D6C90">
        <w:rPr>
          <w:rFonts w:ascii="Arial Nova" w:eastAsia="Arial Nova" w:hAnsi="Arial Nova" w:cs="Arial Nova"/>
        </w:rPr>
        <w:t xml:space="preserve">, información que se encuentra </w:t>
      </w:r>
      <w:r w:rsidR="004D6C90" w:rsidRPr="00425CF0">
        <w:rPr>
          <w:rFonts w:ascii="Arial Nova" w:eastAsia="Arial Nova" w:hAnsi="Arial Nova" w:cs="Arial Nova"/>
        </w:rPr>
        <w:t>puestas a disposición por</w:t>
      </w:r>
      <w:r w:rsidR="004D6C90">
        <w:rPr>
          <w:rFonts w:ascii="Arial Nova" w:eastAsia="Arial Nova" w:hAnsi="Arial Nova" w:cs="Arial Nova"/>
        </w:rPr>
        <w:t xml:space="preserve"> la Dirección ChileCompra desde Mercado Público, específicamente “Centro de ayuda”- “Material disponible”, desde “Comprador”, ítem “Subasta Inversa Electrónica”</w:t>
      </w:r>
      <w:r w:rsidR="00557E1C" w:rsidRPr="00425CF0">
        <w:rPr>
          <w:rFonts w:ascii="Arial Nova" w:eastAsia="Arial Nova" w:hAnsi="Arial Nova" w:cs="Arial Nova"/>
        </w:rPr>
        <w:t>.</w:t>
      </w:r>
      <w:r w:rsidR="002D5B4A" w:rsidRPr="00425CF0">
        <w:rPr>
          <w:rFonts w:ascii="Arial Nova" w:eastAsia="Arial Nova" w:hAnsi="Arial Nova" w:cs="Arial Nova"/>
        </w:rPr>
        <w:t xml:space="preserve"> </w:t>
      </w:r>
    </w:p>
    <w:p w14:paraId="001C46AC" w14:textId="4421C29D" w:rsidR="00EC063A" w:rsidRPr="00425CF0" w:rsidRDefault="00557E1C" w:rsidP="00ED5CED">
      <w:pPr>
        <w:pStyle w:val="Prrafodelista"/>
        <w:numPr>
          <w:ilvl w:val="1"/>
          <w:numId w:val="20"/>
        </w:numPr>
        <w:spacing w:before="240" w:after="240" w:line="276" w:lineRule="auto"/>
        <w:ind w:left="709"/>
        <w:jc w:val="both"/>
        <w:rPr>
          <w:rFonts w:ascii="Arial Nova" w:eastAsia="Arial Nova" w:hAnsi="Arial Nova" w:cs="Arial Nova"/>
        </w:rPr>
      </w:pPr>
      <w:r w:rsidRPr="00425CF0">
        <w:rPr>
          <w:rFonts w:ascii="Arial Nova" w:eastAsia="Arial Nova" w:hAnsi="Arial Nova" w:cs="Arial Nova"/>
        </w:rPr>
        <w:t xml:space="preserve">Respecto al monitoreo de la publicación, </w:t>
      </w:r>
      <w:r w:rsidR="00EC063A" w:rsidRPr="00425CF0">
        <w:rPr>
          <w:rFonts w:ascii="Arial Nova" w:eastAsia="Arial Nova" w:hAnsi="Arial Nova" w:cs="Arial Nova"/>
        </w:rPr>
        <w:t xml:space="preserve">Gestión de Abastecimiento notificará a la </w:t>
      </w:r>
      <w:r w:rsidR="00114D6B" w:rsidRPr="00425CF0">
        <w:rPr>
          <w:rFonts w:ascii="Arial Nova" w:eastAsia="Arial Nova" w:hAnsi="Arial Nova" w:cs="Arial Nova"/>
        </w:rPr>
        <w:t>U</w:t>
      </w:r>
      <w:r w:rsidR="00EC063A" w:rsidRPr="00425CF0">
        <w:rPr>
          <w:rFonts w:ascii="Arial Nova" w:eastAsia="Arial Nova" w:hAnsi="Arial Nova" w:cs="Arial Nova"/>
        </w:rPr>
        <w:t xml:space="preserve">nidad </w:t>
      </w:r>
      <w:r w:rsidR="00114D6B" w:rsidRPr="00425CF0">
        <w:rPr>
          <w:rFonts w:ascii="Arial Nova" w:eastAsia="Arial Nova" w:hAnsi="Arial Nova" w:cs="Arial Nova"/>
        </w:rPr>
        <w:t>R</w:t>
      </w:r>
      <w:r w:rsidR="00EC063A" w:rsidRPr="00425CF0">
        <w:rPr>
          <w:rFonts w:ascii="Arial Nova" w:eastAsia="Arial Nova" w:hAnsi="Arial Nova" w:cs="Arial Nova"/>
        </w:rPr>
        <w:t xml:space="preserve">equirente e interesados </w:t>
      </w:r>
      <w:r w:rsidR="00092401" w:rsidRPr="00425CF0">
        <w:rPr>
          <w:rFonts w:ascii="Arial Nova" w:eastAsia="Arial Nova" w:hAnsi="Arial Nova" w:cs="Arial Nova"/>
        </w:rPr>
        <w:t>del</w:t>
      </w:r>
      <w:r w:rsidR="00EC063A" w:rsidRPr="00425CF0">
        <w:rPr>
          <w:rFonts w:ascii="Arial Nova" w:eastAsia="Arial Nova" w:hAnsi="Arial Nova" w:cs="Arial Nova"/>
        </w:rPr>
        <w:t xml:space="preserve"> hito </w:t>
      </w:r>
      <w:r w:rsidR="00092401" w:rsidRPr="00425CF0">
        <w:rPr>
          <w:rFonts w:ascii="Arial Nova" w:eastAsia="Arial Nova" w:hAnsi="Arial Nova" w:cs="Arial Nova"/>
        </w:rPr>
        <w:t>de publicación</w:t>
      </w:r>
      <w:r w:rsidR="00EC063A" w:rsidRPr="00425CF0">
        <w:rPr>
          <w:rFonts w:ascii="Arial Nova" w:eastAsia="Arial Nova" w:hAnsi="Arial Nova" w:cs="Arial Nova"/>
        </w:rPr>
        <w:t xml:space="preserve"> para su monitoreo en el Sistema de Información.</w:t>
      </w:r>
      <w:r w:rsidR="00796486" w:rsidRPr="00425CF0">
        <w:rPr>
          <w:rFonts w:ascii="Arial Nova" w:eastAsia="Arial Nova" w:hAnsi="Arial Nova" w:cs="Arial Nova"/>
        </w:rPr>
        <w:t xml:space="preserve"> Se hace presente que este mecanismo también le es aplicable la prohibición establecida en el </w:t>
      </w:r>
      <w:r w:rsidR="00E04D61" w:rsidRPr="00425CF0">
        <w:rPr>
          <w:rFonts w:ascii="Arial Nova" w:eastAsia="Arial Nova" w:hAnsi="Arial Nova" w:cs="Arial Nova"/>
        </w:rPr>
        <w:t>artículo</w:t>
      </w:r>
      <w:r w:rsidR="00796486" w:rsidRPr="00425CF0">
        <w:rPr>
          <w:rFonts w:ascii="Arial Nova" w:eastAsia="Arial Nova" w:hAnsi="Arial Nova" w:cs="Arial Nova"/>
        </w:rPr>
        <w:t xml:space="preserve"> 35 ter de la Ley de Compras</w:t>
      </w:r>
      <w:r w:rsidR="00114D6B" w:rsidRPr="00425CF0">
        <w:rPr>
          <w:rFonts w:ascii="Arial Nova" w:eastAsia="Arial Nova" w:hAnsi="Arial Nova" w:cs="Arial Nova"/>
        </w:rPr>
        <w:t xml:space="preserve"> Públicas</w:t>
      </w:r>
      <w:r w:rsidR="00796486" w:rsidRPr="00425CF0">
        <w:rPr>
          <w:rFonts w:ascii="Arial Nova" w:eastAsia="Arial Nova" w:hAnsi="Arial Nova" w:cs="Arial Nova"/>
        </w:rPr>
        <w:t>.</w:t>
      </w:r>
    </w:p>
    <w:p w14:paraId="645A856A" w14:textId="22C2733D" w:rsidR="00F82117" w:rsidRPr="00425CF0" w:rsidRDefault="007F7DAF" w:rsidP="00EB717F">
      <w:pPr>
        <w:pStyle w:val="Ttulo2"/>
        <w:rPr>
          <w:rFonts w:ascii="Arial Nova" w:hAnsi="Arial Nova"/>
          <w:b/>
          <w:bCs/>
          <w:i/>
          <w:iCs/>
          <w:color w:val="auto"/>
          <w:sz w:val="24"/>
          <w:szCs w:val="24"/>
          <w:lang w:val="es-MX"/>
        </w:rPr>
      </w:pPr>
      <w:bookmarkStart w:id="4" w:name="_Toc219497380"/>
      <w:r w:rsidRPr="00425CF0">
        <w:rPr>
          <w:rFonts w:ascii="Arial Nova" w:hAnsi="Arial Nova"/>
          <w:b/>
          <w:bCs/>
          <w:color w:val="auto"/>
          <w:sz w:val="24"/>
          <w:szCs w:val="24"/>
          <w:lang w:val="es-MX"/>
        </w:rPr>
        <w:t>6.</w:t>
      </w:r>
      <w:r w:rsidR="006E084E" w:rsidRPr="00425CF0">
        <w:rPr>
          <w:rFonts w:ascii="Arial Nova" w:hAnsi="Arial Nova"/>
          <w:b/>
          <w:bCs/>
          <w:color w:val="auto"/>
          <w:sz w:val="24"/>
          <w:szCs w:val="24"/>
          <w:lang w:val="es-MX"/>
        </w:rPr>
        <w:t xml:space="preserve"> </w:t>
      </w:r>
      <w:r w:rsidR="00F82117" w:rsidRPr="00425CF0">
        <w:rPr>
          <w:rFonts w:ascii="Arial Nova" w:hAnsi="Arial Nova"/>
          <w:b/>
          <w:bCs/>
          <w:color w:val="auto"/>
          <w:sz w:val="24"/>
          <w:szCs w:val="24"/>
          <w:lang w:val="es-MX"/>
        </w:rPr>
        <w:t>Foro y Respuestas</w:t>
      </w:r>
      <w:bookmarkEnd w:id="4"/>
    </w:p>
    <w:p w14:paraId="5E5FB25B" w14:textId="77777777" w:rsidR="00293B28" w:rsidRDefault="0064179B" w:rsidP="00293B28">
      <w:pPr>
        <w:pStyle w:val="Prrafodelista"/>
        <w:numPr>
          <w:ilvl w:val="1"/>
          <w:numId w:val="21"/>
        </w:numPr>
        <w:spacing w:before="240" w:after="240" w:line="276" w:lineRule="auto"/>
        <w:ind w:left="709"/>
        <w:jc w:val="both"/>
        <w:rPr>
          <w:rFonts w:ascii="Arial Nova" w:eastAsia="Arial Nova" w:hAnsi="Arial Nova" w:cs="Arial Nova"/>
        </w:rPr>
      </w:pPr>
      <w:r w:rsidRPr="00425CF0">
        <w:rPr>
          <w:rFonts w:ascii="Arial Nova" w:eastAsia="Arial Nova" w:hAnsi="Arial Nova" w:cs="Arial Nova"/>
        </w:rPr>
        <w:t xml:space="preserve">Conforme al cronograma de las Bases de </w:t>
      </w:r>
      <w:r>
        <w:rPr>
          <w:rFonts w:ascii="Arial Nova" w:eastAsia="Arial Nova" w:hAnsi="Arial Nova" w:cs="Arial Nova"/>
        </w:rPr>
        <w:t>Subasta Inversa</w:t>
      </w:r>
      <w:r w:rsidRPr="00425CF0">
        <w:rPr>
          <w:rFonts w:ascii="Arial Nova" w:eastAsia="Arial Nova" w:hAnsi="Arial Nova" w:cs="Arial Nova"/>
        </w:rPr>
        <w:t xml:space="preserve"> y terminado el plazo para recibir preguntas sobre el proceso</w:t>
      </w:r>
      <w:r>
        <w:rPr>
          <w:rFonts w:ascii="Arial Nova" w:eastAsia="Arial Nova" w:hAnsi="Arial Nova" w:cs="Arial Nova"/>
        </w:rPr>
        <w:t>,</w:t>
      </w:r>
      <w:r w:rsidRPr="00425CF0">
        <w:rPr>
          <w:rFonts w:ascii="Arial Nova" w:eastAsia="Arial Nova" w:hAnsi="Arial Nova" w:cs="Arial Nova"/>
        </w:rPr>
        <w:t xml:space="preserve"> Gestión de Abastecimiento deberá descargar del Sistema de Información las preguntas efectuadas por los oferentes. Este documento será enviado a la Unidad Requirente, para que esta conteste las preguntas conforme a las condiciones reguladas en las Bases. </w:t>
      </w:r>
    </w:p>
    <w:p w14:paraId="71CB5FD1" w14:textId="77777777" w:rsidR="00293B28" w:rsidRDefault="00293B28" w:rsidP="00293B28">
      <w:pPr>
        <w:pStyle w:val="Prrafodelista"/>
        <w:spacing w:before="240" w:after="240" w:line="276" w:lineRule="auto"/>
        <w:ind w:left="709"/>
        <w:jc w:val="both"/>
        <w:rPr>
          <w:rFonts w:ascii="Arial Nova" w:eastAsia="Arial Nova" w:hAnsi="Arial Nova" w:cs="Arial Nova"/>
        </w:rPr>
      </w:pPr>
    </w:p>
    <w:p w14:paraId="1B73E7B9" w14:textId="60BA190B" w:rsidR="0064179B" w:rsidRDefault="0064179B" w:rsidP="00293B28">
      <w:pPr>
        <w:pStyle w:val="Prrafodelista"/>
        <w:numPr>
          <w:ilvl w:val="1"/>
          <w:numId w:val="21"/>
        </w:numPr>
        <w:spacing w:before="240" w:after="240" w:line="276" w:lineRule="auto"/>
        <w:ind w:left="709"/>
        <w:jc w:val="both"/>
        <w:rPr>
          <w:rFonts w:ascii="Arial Nova" w:eastAsia="Arial Nova" w:hAnsi="Arial Nova" w:cs="Arial Nova"/>
        </w:rPr>
      </w:pPr>
      <w:r w:rsidRPr="00293B28">
        <w:rPr>
          <w:rFonts w:ascii="Arial Nova" w:eastAsia="Arial Nova" w:hAnsi="Arial Nova" w:cs="Arial Nova"/>
        </w:rPr>
        <w:t xml:space="preserve">Una vez contestadas las preguntas del foro, la Unidad Requirente devolverá estas a Gestión de Abastecimiento para que pueda revisar que el contenido de la respuesta se ajuste a lo estipulado en las Bases </w:t>
      </w:r>
      <w:r w:rsidR="00937BBF" w:rsidRPr="00293B28">
        <w:rPr>
          <w:rFonts w:ascii="Arial Nova" w:eastAsia="Arial Nova" w:hAnsi="Arial Nova" w:cs="Arial Nova"/>
        </w:rPr>
        <w:t>de Subasta Inversa Electrónica</w:t>
      </w:r>
      <w:r w:rsidRPr="00293B28">
        <w:rPr>
          <w:rFonts w:ascii="Arial Nova" w:eastAsia="Arial Nova" w:hAnsi="Arial Nova" w:cs="Arial Nova"/>
        </w:rPr>
        <w:t xml:space="preserve">. En base a las respuestas, en caso de que Gestión de Abastecimiento advierta la necesidad de modificar las Bases, deberá de informar de esto a la Unidad Requirente, quienes deberán proponer el contenido de la modificación necesaria. </w:t>
      </w:r>
    </w:p>
    <w:p w14:paraId="0D3199BD" w14:textId="77777777" w:rsidR="0025704B" w:rsidRPr="0025704B" w:rsidRDefault="0025704B" w:rsidP="0025704B">
      <w:pPr>
        <w:pStyle w:val="Prrafodelista"/>
        <w:rPr>
          <w:rFonts w:ascii="Arial Nova" w:eastAsia="Arial Nova" w:hAnsi="Arial Nova" w:cs="Arial Nova"/>
        </w:rPr>
      </w:pPr>
    </w:p>
    <w:p w14:paraId="452E00D5" w14:textId="77777777" w:rsidR="00382D41" w:rsidRDefault="0064179B" w:rsidP="00382D41">
      <w:pPr>
        <w:pStyle w:val="Prrafodelista"/>
        <w:numPr>
          <w:ilvl w:val="1"/>
          <w:numId w:val="21"/>
        </w:numPr>
        <w:spacing w:before="240" w:after="240" w:line="276" w:lineRule="auto"/>
        <w:ind w:left="709"/>
        <w:jc w:val="both"/>
        <w:rPr>
          <w:rFonts w:ascii="Arial Nova" w:eastAsia="Arial Nova" w:hAnsi="Arial Nova" w:cs="Arial Nova"/>
        </w:rPr>
      </w:pPr>
      <w:r w:rsidRPr="00425CF0">
        <w:rPr>
          <w:rFonts w:ascii="Arial Nova" w:eastAsia="Arial Nova" w:hAnsi="Arial Nova" w:cs="Arial Nova"/>
        </w:rPr>
        <w:lastRenderedPageBreak/>
        <w:t xml:space="preserve">Posteriormente, Gestión de Abastecimiento avanzará el requerimiento para la confección del acto administrativo que aprueba las respuestas y si corresponde, modifica las Bases de </w:t>
      </w:r>
      <w:r w:rsidR="005736CB">
        <w:rPr>
          <w:rFonts w:ascii="Arial Nova" w:eastAsia="Arial Nova" w:hAnsi="Arial Nova" w:cs="Arial Nova"/>
        </w:rPr>
        <w:t xml:space="preserve">Subasta Inversa Electrónica. </w:t>
      </w:r>
      <w:r w:rsidRPr="00425CF0">
        <w:rPr>
          <w:rFonts w:ascii="Arial Nova" w:eastAsia="Arial Nova" w:hAnsi="Arial Nova" w:cs="Arial Nova"/>
        </w:rPr>
        <w:t>Para esto, el Abogado(a) asignado deberá revisar el contenido de la respuesta y, si corresponde, el contenido de la modificación propuesta; por lo que, en caso de que este detecte alguna inconsistencia con lo enviado, solicitará directamente a la Unidad Requirente su corrección y/o ajuste.</w:t>
      </w:r>
    </w:p>
    <w:p w14:paraId="10E2D0C3" w14:textId="77777777" w:rsidR="00382D41" w:rsidRPr="00382D41" w:rsidRDefault="00382D41" w:rsidP="00382D41">
      <w:pPr>
        <w:pStyle w:val="Prrafodelista"/>
        <w:rPr>
          <w:rFonts w:ascii="Arial Nova" w:eastAsia="Arial Nova" w:hAnsi="Arial Nova" w:cs="Arial Nova"/>
        </w:rPr>
      </w:pPr>
    </w:p>
    <w:p w14:paraId="13464203" w14:textId="77777777" w:rsidR="00382D41" w:rsidRDefault="0064179B" w:rsidP="00382D41">
      <w:pPr>
        <w:pStyle w:val="Prrafodelista"/>
        <w:numPr>
          <w:ilvl w:val="1"/>
          <w:numId w:val="21"/>
        </w:numPr>
        <w:spacing w:before="240" w:after="240" w:line="276" w:lineRule="auto"/>
        <w:ind w:left="709"/>
        <w:jc w:val="both"/>
        <w:rPr>
          <w:rFonts w:ascii="Arial Nova" w:eastAsia="Arial Nova" w:hAnsi="Arial Nova" w:cs="Arial Nova"/>
        </w:rPr>
      </w:pPr>
      <w:r w:rsidRPr="00382D41">
        <w:rPr>
          <w:rFonts w:ascii="Arial Nova" w:eastAsia="Arial Nova" w:hAnsi="Arial Nova" w:cs="Arial Nova"/>
        </w:rPr>
        <w:t xml:space="preserve">Una vez concluida las gestiones de revisión de las respuestas, el Abogado(a) responsable gestionará las visaciones y posterior firma de la aprobación de las respuestas y, si corresponde, de la modificación de las Bases de </w:t>
      </w:r>
      <w:r w:rsidR="005736CB" w:rsidRPr="00382D41">
        <w:rPr>
          <w:rFonts w:ascii="Arial Nova" w:eastAsia="Arial Nova" w:hAnsi="Arial Nova" w:cs="Arial Nova"/>
        </w:rPr>
        <w:t>Subasta inversa Electrónica</w:t>
      </w:r>
      <w:r w:rsidRPr="00382D41">
        <w:rPr>
          <w:rFonts w:ascii="Arial Nova" w:eastAsia="Arial Nova" w:hAnsi="Arial Nova" w:cs="Arial Nova"/>
        </w:rPr>
        <w:t xml:space="preserve">, de acuerdo con la delegación de funciones establecida en el Estatuto Interno. </w:t>
      </w:r>
    </w:p>
    <w:p w14:paraId="095F1FF8" w14:textId="77777777" w:rsidR="00382D41" w:rsidRPr="00382D41" w:rsidRDefault="00382D41" w:rsidP="00382D41">
      <w:pPr>
        <w:pStyle w:val="Prrafodelista"/>
        <w:rPr>
          <w:rFonts w:ascii="Arial Nova" w:eastAsia="Arial Nova" w:hAnsi="Arial Nova" w:cs="Arial Nova"/>
        </w:rPr>
      </w:pPr>
    </w:p>
    <w:p w14:paraId="62CD890E" w14:textId="7C34DE6F" w:rsidR="0064179B" w:rsidRPr="00382D41" w:rsidRDefault="0064179B" w:rsidP="00382D41">
      <w:pPr>
        <w:pStyle w:val="Prrafodelista"/>
        <w:numPr>
          <w:ilvl w:val="1"/>
          <w:numId w:val="21"/>
        </w:numPr>
        <w:spacing w:before="240" w:after="240" w:line="276" w:lineRule="auto"/>
        <w:ind w:left="709"/>
        <w:jc w:val="both"/>
        <w:rPr>
          <w:rFonts w:ascii="Arial Nova" w:eastAsia="Arial Nova" w:hAnsi="Arial Nova" w:cs="Arial Nova"/>
        </w:rPr>
      </w:pPr>
      <w:r w:rsidRPr="00382D41">
        <w:rPr>
          <w:rFonts w:ascii="Arial Nova" w:eastAsia="Arial Nova" w:hAnsi="Arial Nova" w:cs="Arial Nova"/>
        </w:rPr>
        <w:t>Una vez firmado el acto administrativo por el Director(a), o a quien éste haya delegado la facultad de firma, según Estatuto Interno, la Asistente dependiente del Departamento de Administración y Finanzas derivará el acto a Gestión de Abastecimiento para los tramites de publicación en el ID respectivo. Asimismo, notificará de dicho acto a través de correo electrónico a las diferentes partes interesadas, conforme la distribución señalada en la Resolución.</w:t>
      </w:r>
    </w:p>
    <w:p w14:paraId="61D15206" w14:textId="77777777" w:rsidR="0064179B" w:rsidRPr="0064179B" w:rsidRDefault="0064179B" w:rsidP="009966FC">
      <w:pPr>
        <w:pStyle w:val="Prrafodelista"/>
        <w:spacing w:before="240" w:after="240" w:line="276" w:lineRule="auto"/>
        <w:jc w:val="both"/>
      </w:pPr>
    </w:p>
    <w:p w14:paraId="00B27C6C" w14:textId="5DEC08C0" w:rsidR="005D6FF5" w:rsidRPr="00425CF0" w:rsidRDefault="0090709B" w:rsidP="00EB717F">
      <w:pPr>
        <w:pStyle w:val="Ttulo2"/>
        <w:rPr>
          <w:rFonts w:ascii="Arial Nova" w:hAnsi="Arial Nova"/>
          <w:b/>
          <w:bCs/>
          <w:i/>
          <w:iCs/>
          <w:color w:val="auto"/>
          <w:sz w:val="24"/>
          <w:szCs w:val="24"/>
          <w:lang w:val="es-MX"/>
        </w:rPr>
      </w:pPr>
      <w:bookmarkStart w:id="5" w:name="_Toc219497381"/>
      <w:r w:rsidRPr="00425CF0">
        <w:rPr>
          <w:rFonts w:ascii="Arial Nova" w:hAnsi="Arial Nova"/>
          <w:b/>
          <w:bCs/>
          <w:color w:val="auto"/>
          <w:sz w:val="24"/>
          <w:szCs w:val="24"/>
          <w:lang w:val="es-MX"/>
        </w:rPr>
        <w:t>7.</w:t>
      </w:r>
      <w:r w:rsidR="00F82117" w:rsidRPr="00425CF0">
        <w:rPr>
          <w:rFonts w:ascii="Arial Nova" w:hAnsi="Arial Nova"/>
          <w:b/>
          <w:bCs/>
          <w:color w:val="auto"/>
          <w:sz w:val="24"/>
          <w:szCs w:val="24"/>
          <w:lang w:val="es-MX"/>
        </w:rPr>
        <w:t xml:space="preserve"> Comisión Evaluadora</w:t>
      </w:r>
      <w:bookmarkEnd w:id="5"/>
    </w:p>
    <w:p w14:paraId="35B2A327" w14:textId="7E4E709A" w:rsidR="00917A8E" w:rsidRDefault="00917A8E" w:rsidP="00382D41">
      <w:pPr>
        <w:pStyle w:val="Prrafodelista"/>
        <w:numPr>
          <w:ilvl w:val="1"/>
          <w:numId w:val="22"/>
        </w:numPr>
        <w:spacing w:before="240" w:after="240" w:line="276" w:lineRule="auto"/>
        <w:ind w:left="709"/>
        <w:jc w:val="both"/>
        <w:rPr>
          <w:rFonts w:ascii="Arial Nova" w:eastAsia="Arial Nova" w:hAnsi="Arial Nova" w:cs="Arial Nova"/>
        </w:rPr>
      </w:pPr>
      <w:r w:rsidRPr="00382D41">
        <w:rPr>
          <w:rFonts w:ascii="Arial Nova" w:eastAsia="Arial Nova" w:hAnsi="Arial Nova" w:cs="Arial Nova"/>
        </w:rPr>
        <w:t>Una vez publicado el requerimiento de compra, se deberá tramitar el nombramiento de la Comisión Evaluadora, debiéndose aprobar el respectivo acto administrativo previo al cierre del plazo de recepción de ofertas. Este acto administrativo también debe ser remitido por la Asistente dependiente del Departamento de Administración y Finanza a la Gestión de Transparencia y Lobby para su debido registro en la Plataforma de Lobby.</w:t>
      </w:r>
    </w:p>
    <w:p w14:paraId="30AA1D72" w14:textId="77777777" w:rsidR="007A2CFD" w:rsidRPr="00382D41" w:rsidRDefault="007A2CFD" w:rsidP="007A2CFD">
      <w:pPr>
        <w:pStyle w:val="Prrafodelista"/>
        <w:spacing w:before="240" w:after="240" w:line="276" w:lineRule="auto"/>
        <w:ind w:left="709"/>
        <w:jc w:val="both"/>
        <w:rPr>
          <w:rFonts w:ascii="Arial Nova" w:eastAsia="Arial Nova" w:hAnsi="Arial Nova" w:cs="Arial Nova"/>
        </w:rPr>
      </w:pPr>
    </w:p>
    <w:p w14:paraId="2129E3EA" w14:textId="4256A948" w:rsidR="00917A8E" w:rsidRPr="00425CF0" w:rsidRDefault="00917A8E" w:rsidP="000A4F9E">
      <w:pPr>
        <w:pStyle w:val="Prrafodelista"/>
        <w:numPr>
          <w:ilvl w:val="1"/>
          <w:numId w:val="22"/>
        </w:numPr>
        <w:spacing w:before="240" w:after="240" w:line="276" w:lineRule="auto"/>
        <w:ind w:left="709"/>
        <w:jc w:val="both"/>
        <w:rPr>
          <w:rFonts w:ascii="Arial Nova" w:eastAsia="Arial Nova" w:hAnsi="Arial Nova" w:cs="Arial Nova"/>
        </w:rPr>
      </w:pPr>
      <w:r w:rsidRPr="000A4F9E">
        <w:rPr>
          <w:rFonts w:ascii="Arial Nova" w:eastAsia="Arial Nova" w:hAnsi="Arial Nova" w:cs="Arial Nova"/>
        </w:rPr>
        <w:t>De esta manera, los integrantes de dicha Comisión Evaluadora podrán estar presentes durante el acto de apertura, lo que les permitirá resolver cualquier cuestionamiento que surja de esa instancia.</w:t>
      </w:r>
    </w:p>
    <w:p w14:paraId="207B4FD7" w14:textId="77777777" w:rsidR="00917A8E" w:rsidRPr="00425CF0" w:rsidRDefault="00917A8E" w:rsidP="009966FC">
      <w:pPr>
        <w:pStyle w:val="Prrafodelista"/>
        <w:spacing w:before="240" w:after="240" w:line="276" w:lineRule="auto"/>
        <w:jc w:val="both"/>
        <w:rPr>
          <w:rFonts w:ascii="Arial Nova" w:eastAsia="Arial Nova" w:hAnsi="Arial Nova" w:cs="Arial Nova"/>
        </w:rPr>
      </w:pPr>
    </w:p>
    <w:p w14:paraId="00F3FEBF" w14:textId="197C657E" w:rsidR="10DF7913" w:rsidRPr="0045688A" w:rsidRDefault="00C164C0" w:rsidP="00EB717F">
      <w:pPr>
        <w:pStyle w:val="Ttulo2"/>
        <w:rPr>
          <w:rFonts w:ascii="Arial Nova" w:hAnsi="Arial Nova"/>
          <w:b/>
          <w:bCs/>
          <w:i/>
          <w:iCs/>
          <w:color w:val="auto"/>
          <w:sz w:val="24"/>
          <w:szCs w:val="24"/>
          <w:lang w:val="es-MX"/>
        </w:rPr>
      </w:pPr>
      <w:bookmarkStart w:id="6" w:name="_Toc219497382"/>
      <w:r w:rsidRPr="0045688A">
        <w:rPr>
          <w:rFonts w:ascii="Arial Nova" w:hAnsi="Arial Nova"/>
          <w:b/>
          <w:bCs/>
          <w:color w:val="auto"/>
          <w:sz w:val="24"/>
          <w:szCs w:val="24"/>
          <w:lang w:val="es-MX"/>
        </w:rPr>
        <w:lastRenderedPageBreak/>
        <w:t>8.</w:t>
      </w:r>
      <w:r w:rsidR="000073BD" w:rsidRPr="0045688A">
        <w:rPr>
          <w:rFonts w:ascii="Arial Nova" w:hAnsi="Arial Nova"/>
          <w:b/>
          <w:bCs/>
          <w:color w:val="auto"/>
          <w:sz w:val="24"/>
          <w:szCs w:val="24"/>
          <w:lang w:val="es-MX"/>
        </w:rPr>
        <w:t xml:space="preserve"> Acto de Apertura</w:t>
      </w:r>
      <w:bookmarkEnd w:id="6"/>
    </w:p>
    <w:p w14:paraId="4492539E" w14:textId="77777777" w:rsidR="00403686" w:rsidRPr="0045688A" w:rsidRDefault="00A037C3" w:rsidP="00403686">
      <w:pPr>
        <w:pStyle w:val="Prrafodelista"/>
        <w:numPr>
          <w:ilvl w:val="1"/>
          <w:numId w:val="23"/>
        </w:numPr>
        <w:spacing w:before="240" w:after="240" w:line="276" w:lineRule="auto"/>
        <w:ind w:left="709"/>
        <w:jc w:val="both"/>
        <w:rPr>
          <w:rFonts w:ascii="Arial Nova" w:eastAsia="Arial Nova" w:hAnsi="Arial Nova" w:cs="Arial Nova"/>
        </w:rPr>
      </w:pPr>
      <w:r w:rsidRPr="0045688A">
        <w:rPr>
          <w:rFonts w:ascii="Arial Nova" w:eastAsia="Arial Nova" w:hAnsi="Arial Nova" w:cs="Arial Nova"/>
        </w:rPr>
        <w:t>Una vez que gestione el acto administrativo que designa a la Comisión Evaluadora respectiva, se deberá crear una reunión convocando a la respectiva Comisión para el día y hora que las Bases de Subasta Inversa Electrónica establecieron el acto de apertura. En esta oportunidad, serán acompañados por uno de los funcionarios a cargo de Gestión de Abastecimiento. Dicho hito deberá quedar debidamente registrado en el Informe de Evaluación que realice la Comisión.</w:t>
      </w:r>
    </w:p>
    <w:p w14:paraId="40E93CD2" w14:textId="77777777" w:rsidR="00403686" w:rsidRPr="0045688A" w:rsidRDefault="00403686" w:rsidP="00403686">
      <w:pPr>
        <w:pStyle w:val="Prrafodelista"/>
        <w:spacing w:before="240" w:after="240" w:line="276" w:lineRule="auto"/>
        <w:ind w:left="709"/>
        <w:jc w:val="both"/>
        <w:rPr>
          <w:rFonts w:ascii="Arial Nova" w:eastAsia="Arial Nova" w:hAnsi="Arial Nova" w:cs="Arial Nova"/>
        </w:rPr>
      </w:pPr>
    </w:p>
    <w:p w14:paraId="1CB7876B" w14:textId="77777777" w:rsidR="00E507D6" w:rsidRDefault="00403686" w:rsidP="00E507D6">
      <w:pPr>
        <w:pStyle w:val="Prrafodelista"/>
        <w:numPr>
          <w:ilvl w:val="1"/>
          <w:numId w:val="23"/>
        </w:numPr>
        <w:spacing w:before="240" w:after="240" w:line="276" w:lineRule="auto"/>
        <w:ind w:left="709"/>
        <w:jc w:val="both"/>
        <w:rPr>
          <w:rFonts w:ascii="Arial Nova" w:eastAsia="Arial Nova" w:hAnsi="Arial Nova" w:cs="Arial Nova"/>
        </w:rPr>
      </w:pPr>
      <w:r w:rsidRPr="0045688A">
        <w:rPr>
          <w:rFonts w:ascii="Arial Nova" w:eastAsia="Arial Nova" w:hAnsi="Arial Nova" w:cs="Arial Nova"/>
        </w:rPr>
        <w:t xml:space="preserve"> </w:t>
      </w:r>
      <w:r w:rsidR="00A037C3" w:rsidRPr="0045688A">
        <w:rPr>
          <w:rFonts w:ascii="Arial Nova" w:eastAsia="Arial Nova" w:hAnsi="Arial Nova" w:cs="Arial Nova"/>
        </w:rPr>
        <w:t xml:space="preserve">Conforme al cronograma, la Comisión Evaluadora, asesorada por el funcionario de Gestión de Abastecimiento, realizarán la apertura electrónica de las ofertas. </w:t>
      </w:r>
    </w:p>
    <w:p w14:paraId="47D2C938" w14:textId="77777777" w:rsidR="00E507D6" w:rsidRPr="00E507D6" w:rsidRDefault="00E507D6" w:rsidP="00E507D6">
      <w:pPr>
        <w:pStyle w:val="Prrafodelista"/>
        <w:rPr>
          <w:rFonts w:ascii="Arial Nova" w:eastAsia="Arial Nova" w:hAnsi="Arial Nova" w:cs="Arial Nova"/>
        </w:rPr>
      </w:pPr>
    </w:p>
    <w:p w14:paraId="5EAE3624" w14:textId="77777777" w:rsidR="00E507D6" w:rsidRDefault="00A037C3" w:rsidP="00E507D6">
      <w:pPr>
        <w:pStyle w:val="Prrafodelista"/>
        <w:numPr>
          <w:ilvl w:val="1"/>
          <w:numId w:val="23"/>
        </w:numPr>
        <w:spacing w:before="240" w:after="240" w:line="276" w:lineRule="auto"/>
        <w:ind w:left="709"/>
        <w:jc w:val="both"/>
        <w:rPr>
          <w:rFonts w:ascii="Arial Nova" w:eastAsia="Arial Nova" w:hAnsi="Arial Nova" w:cs="Arial Nova"/>
        </w:rPr>
      </w:pPr>
      <w:r w:rsidRPr="00E507D6">
        <w:rPr>
          <w:rFonts w:ascii="Arial Nova" w:eastAsia="Arial Nova" w:hAnsi="Arial Nova" w:cs="Arial Nova"/>
        </w:rPr>
        <w:t xml:space="preserve">En caso de detectarse alguna situación de conflicto de interés por los integrantes de la Comisión Evaluadora respecto de los oferentes del proceso, este deberá informarlo a la Comisión y a Gestión de Abastecimiento. Dicho conflicto deberá quedar por escrito y ser presentado ante su Jefatura para efectos de cambiar al integrante afecto. Una vez nombrado el nuevo integrante, Gestión de Abastecimiento tramitará la elaboración del acto administrativo que refleje la modificación solicitada. En caso contrario, y no advirtiéndose conflictos de intereses, la Comisión Evaluadora deberá suscribir una declaración jurada en los términos del artículo 35 nonies de la Ley de Compras Públicas, en relación con el artículo 54 de su Reglamento. </w:t>
      </w:r>
    </w:p>
    <w:p w14:paraId="5C5FE6CE" w14:textId="77777777" w:rsidR="00E507D6" w:rsidRPr="00E507D6" w:rsidRDefault="00E507D6" w:rsidP="00E507D6">
      <w:pPr>
        <w:pStyle w:val="Prrafodelista"/>
        <w:rPr>
          <w:rFonts w:ascii="Arial Nova" w:eastAsia="Arial Nova" w:hAnsi="Arial Nova" w:cs="Arial Nova"/>
        </w:rPr>
      </w:pPr>
    </w:p>
    <w:p w14:paraId="004C6696" w14:textId="37449FAB" w:rsidR="00A037C3" w:rsidRPr="00E507D6" w:rsidRDefault="00A037C3" w:rsidP="00E507D6">
      <w:pPr>
        <w:pStyle w:val="Prrafodelista"/>
        <w:numPr>
          <w:ilvl w:val="1"/>
          <w:numId w:val="23"/>
        </w:numPr>
        <w:spacing w:before="240" w:after="240" w:line="276" w:lineRule="auto"/>
        <w:ind w:left="709"/>
        <w:jc w:val="both"/>
        <w:rPr>
          <w:rFonts w:ascii="Arial Nova" w:eastAsia="Arial Nova" w:hAnsi="Arial Nova" w:cs="Arial Nova"/>
        </w:rPr>
      </w:pPr>
      <w:r w:rsidRPr="00E507D6">
        <w:rPr>
          <w:rFonts w:ascii="Arial Nova" w:eastAsia="Arial Nova" w:hAnsi="Arial Nova" w:cs="Arial Nova"/>
        </w:rPr>
        <w:t xml:space="preserve">Gestión de Abastecimiento colaborará con la labor de descargar los antecedentes del Sistema de Información y se los remitirá </w:t>
      </w:r>
      <w:r w:rsidR="00895DCE" w:rsidRPr="00E507D6">
        <w:rPr>
          <w:rFonts w:ascii="Arial Nova" w:eastAsia="Arial Nova" w:hAnsi="Arial Nova" w:cs="Arial Nova"/>
        </w:rPr>
        <w:t xml:space="preserve">a la </w:t>
      </w:r>
      <w:r w:rsidRPr="00E507D6">
        <w:rPr>
          <w:rFonts w:ascii="Arial Nova" w:eastAsia="Arial Nova" w:hAnsi="Arial Nova" w:cs="Arial Nova"/>
        </w:rPr>
        <w:t>Comisión</w:t>
      </w:r>
      <w:r w:rsidR="00895DCE" w:rsidRPr="00E507D6">
        <w:rPr>
          <w:rFonts w:ascii="Arial Nova" w:eastAsia="Arial Nova" w:hAnsi="Arial Nova" w:cs="Arial Nova"/>
        </w:rPr>
        <w:t>. No obstante, l</w:t>
      </w:r>
      <w:r w:rsidRPr="00E507D6">
        <w:rPr>
          <w:rFonts w:ascii="Arial Nova" w:eastAsia="Arial Nova" w:hAnsi="Arial Nova" w:cs="Arial Nova"/>
        </w:rPr>
        <w:t>a responsabilidad de verificar que todos los antecedentes presentados por los oferentes a través de Sistema de Información sean enviados y revisados, será siempre de la Comisión Evaluadora.</w:t>
      </w:r>
    </w:p>
    <w:p w14:paraId="1F888F93" w14:textId="77777777" w:rsidR="00A037C3" w:rsidRPr="00A037C3" w:rsidRDefault="00A037C3" w:rsidP="009966FC">
      <w:pPr>
        <w:pStyle w:val="Prrafodelista"/>
        <w:spacing w:before="240" w:after="240" w:line="276" w:lineRule="auto"/>
        <w:jc w:val="both"/>
      </w:pPr>
    </w:p>
    <w:p w14:paraId="09541F0C" w14:textId="08130AAF" w:rsidR="00B35720" w:rsidRPr="00425CF0" w:rsidRDefault="007B000D" w:rsidP="00EB717F">
      <w:pPr>
        <w:pStyle w:val="Ttulo2"/>
        <w:rPr>
          <w:rFonts w:ascii="Arial Nova" w:hAnsi="Arial Nova"/>
          <w:b/>
          <w:bCs/>
          <w:i/>
          <w:iCs/>
          <w:color w:val="auto"/>
          <w:sz w:val="24"/>
          <w:szCs w:val="24"/>
          <w:lang w:val="es-MX"/>
        </w:rPr>
      </w:pPr>
      <w:bookmarkStart w:id="7" w:name="_Toc219497383"/>
      <w:r w:rsidRPr="00425CF0">
        <w:rPr>
          <w:rFonts w:ascii="Arial Nova" w:hAnsi="Arial Nova"/>
          <w:b/>
          <w:bCs/>
          <w:color w:val="auto"/>
          <w:sz w:val="24"/>
          <w:szCs w:val="24"/>
          <w:lang w:val="es-MX"/>
        </w:rPr>
        <w:t xml:space="preserve">9. </w:t>
      </w:r>
      <w:r w:rsidR="00B35720" w:rsidRPr="00425CF0">
        <w:rPr>
          <w:rFonts w:ascii="Arial Nova" w:hAnsi="Arial Nova"/>
          <w:b/>
          <w:bCs/>
          <w:color w:val="auto"/>
          <w:sz w:val="24"/>
          <w:szCs w:val="24"/>
          <w:lang w:val="es-MX"/>
        </w:rPr>
        <w:t xml:space="preserve">Evaluación de las </w:t>
      </w:r>
      <w:r w:rsidRPr="00425CF0">
        <w:rPr>
          <w:rFonts w:ascii="Arial Nova" w:hAnsi="Arial Nova"/>
          <w:b/>
          <w:bCs/>
          <w:color w:val="auto"/>
          <w:sz w:val="24"/>
          <w:szCs w:val="24"/>
          <w:lang w:val="es-MX"/>
        </w:rPr>
        <w:t>O</w:t>
      </w:r>
      <w:r w:rsidR="00B35720" w:rsidRPr="00425CF0">
        <w:rPr>
          <w:rFonts w:ascii="Arial Nova" w:hAnsi="Arial Nova"/>
          <w:b/>
          <w:bCs/>
          <w:color w:val="auto"/>
          <w:sz w:val="24"/>
          <w:szCs w:val="24"/>
          <w:lang w:val="es-MX"/>
        </w:rPr>
        <w:t>fertas</w:t>
      </w:r>
      <w:bookmarkEnd w:id="7"/>
    </w:p>
    <w:p w14:paraId="4C7FF243" w14:textId="283C225E" w:rsidR="00370F86" w:rsidRPr="00425CF0" w:rsidRDefault="00AE718D" w:rsidP="003E05D6">
      <w:pPr>
        <w:pStyle w:val="Prrafodelista"/>
        <w:numPr>
          <w:ilvl w:val="1"/>
          <w:numId w:val="8"/>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Con las ofertas presentadas en el sistema de información </w:t>
      </w:r>
      <w:hyperlink r:id="rId12">
        <w:r w:rsidR="57BE9B16" w:rsidRPr="00425CF0">
          <w:rPr>
            <w:rStyle w:val="Hipervnculo"/>
            <w:rFonts w:ascii="Arial Nova" w:eastAsia="Arial Nova" w:hAnsi="Arial Nova" w:cs="Arial Nova"/>
            <w:color w:val="auto"/>
            <w:u w:val="none"/>
          </w:rPr>
          <w:t>www.mercadopublico.cl</w:t>
        </w:r>
      </w:hyperlink>
      <w:r w:rsidRPr="00425CF0">
        <w:rPr>
          <w:rFonts w:ascii="Arial Nova" w:eastAsia="Arial Nova" w:hAnsi="Arial Nova" w:cs="Arial Nova"/>
        </w:rPr>
        <w:t>, y una vez cumplidos los plazos de publicación, se deben comparar y evaluar las ofertas</w:t>
      </w:r>
      <w:r w:rsidR="00297105" w:rsidRPr="00425CF0">
        <w:rPr>
          <w:rFonts w:ascii="Arial Nova" w:eastAsia="Arial Nova" w:hAnsi="Arial Nova" w:cs="Arial Nova"/>
        </w:rPr>
        <w:t xml:space="preserve"> en términos administrativos y técnicos</w:t>
      </w:r>
      <w:r w:rsidRPr="00425CF0">
        <w:rPr>
          <w:rFonts w:ascii="Arial Nova" w:eastAsia="Arial Nova" w:hAnsi="Arial Nova" w:cs="Arial Nova"/>
        </w:rPr>
        <w:t xml:space="preserve">. La evaluación </w:t>
      </w:r>
      <w:r w:rsidR="00D62AEF" w:rsidRPr="00425CF0">
        <w:rPr>
          <w:rFonts w:ascii="Arial Nova" w:eastAsia="Arial Nova" w:hAnsi="Arial Nova" w:cs="Arial Nova"/>
        </w:rPr>
        <w:t xml:space="preserve">será realizada por la </w:t>
      </w:r>
      <w:r w:rsidRPr="00425CF0">
        <w:rPr>
          <w:rFonts w:ascii="Arial Nova" w:eastAsia="Arial Nova" w:hAnsi="Arial Nova" w:cs="Arial Nova"/>
        </w:rPr>
        <w:t>Comisión Evaluadora</w:t>
      </w:r>
      <w:r w:rsidR="00D62AEF" w:rsidRPr="00425CF0">
        <w:rPr>
          <w:rFonts w:ascii="Arial Nova" w:eastAsia="Arial Nova" w:hAnsi="Arial Nova" w:cs="Arial Nova"/>
        </w:rPr>
        <w:t xml:space="preserve">, </w:t>
      </w:r>
      <w:r w:rsidRPr="00425CF0">
        <w:rPr>
          <w:rFonts w:ascii="Arial Nova" w:eastAsia="Arial Nova" w:hAnsi="Arial Nova" w:cs="Arial Nova"/>
        </w:rPr>
        <w:t xml:space="preserve">conforme </w:t>
      </w:r>
      <w:r w:rsidR="00D62AEF" w:rsidRPr="00425CF0">
        <w:rPr>
          <w:rFonts w:ascii="Arial Nova" w:eastAsia="Arial Nova" w:hAnsi="Arial Nova" w:cs="Arial Nova"/>
        </w:rPr>
        <w:t xml:space="preserve">a </w:t>
      </w:r>
      <w:r w:rsidR="00295E45" w:rsidRPr="00425CF0">
        <w:rPr>
          <w:rFonts w:ascii="Arial Nova" w:eastAsia="Arial Nova" w:hAnsi="Arial Nova" w:cs="Arial Nova"/>
        </w:rPr>
        <w:t xml:space="preserve">los criterios de admisibilidad y evaluación establecidos en las </w:t>
      </w:r>
      <w:r w:rsidR="00295E45" w:rsidRPr="00425CF0">
        <w:rPr>
          <w:rFonts w:ascii="Arial Nova" w:eastAsia="Arial Nova" w:hAnsi="Arial Nova" w:cs="Arial Nova"/>
        </w:rPr>
        <w:lastRenderedPageBreak/>
        <w:t>Bases de Subasta In</w:t>
      </w:r>
      <w:r w:rsidR="007F4191" w:rsidRPr="00425CF0">
        <w:rPr>
          <w:rFonts w:ascii="Arial Nova" w:eastAsia="Arial Nova" w:hAnsi="Arial Nova" w:cs="Arial Nova"/>
        </w:rPr>
        <w:t>versa</w:t>
      </w:r>
      <w:r w:rsidR="00CC6B2C" w:rsidRPr="00425CF0">
        <w:rPr>
          <w:rFonts w:ascii="Arial Nova" w:eastAsia="Arial Nova" w:hAnsi="Arial Nova" w:cs="Arial Nova"/>
        </w:rPr>
        <w:t xml:space="preserve">, para lo cual deberá </w:t>
      </w:r>
      <w:r w:rsidR="00697DA4" w:rsidRPr="00425CF0">
        <w:rPr>
          <w:rFonts w:ascii="Arial Nova" w:eastAsia="Arial Nova" w:hAnsi="Arial Nova" w:cs="Arial Nova"/>
        </w:rPr>
        <w:t xml:space="preserve">elaborar un Informe de Evaluación de Admisibilidad </w:t>
      </w:r>
      <w:r w:rsidR="00370F86" w:rsidRPr="00425CF0">
        <w:rPr>
          <w:rFonts w:ascii="Arial Nova" w:eastAsia="Arial Nova" w:hAnsi="Arial Nova" w:cs="Arial Nova"/>
        </w:rPr>
        <w:t xml:space="preserve">y </w:t>
      </w:r>
      <w:r w:rsidR="00CC6B2C" w:rsidRPr="00425CF0">
        <w:rPr>
          <w:rFonts w:ascii="Arial Nova" w:eastAsia="Arial Nova" w:hAnsi="Arial Nova" w:cs="Arial Nova"/>
        </w:rPr>
        <w:t>suscribir un acta que dé cuenta de los resultados.</w:t>
      </w:r>
      <w:r w:rsidR="00E25069" w:rsidRPr="00425CF0">
        <w:rPr>
          <w:rFonts w:ascii="Arial Nova" w:eastAsia="Arial Nova" w:hAnsi="Arial Nova" w:cs="Arial Nova"/>
        </w:rPr>
        <w:t xml:space="preserve"> </w:t>
      </w:r>
    </w:p>
    <w:p w14:paraId="3A682840" w14:textId="4A76D5F5" w:rsidR="00AE718D" w:rsidRPr="00425CF0" w:rsidRDefault="00E25069" w:rsidP="003E05D6">
      <w:pPr>
        <w:pStyle w:val="Prrafodelista"/>
        <w:numPr>
          <w:ilvl w:val="1"/>
          <w:numId w:val="8"/>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color w:val="000000" w:themeColor="text1"/>
        </w:rPr>
        <w:t>E</w:t>
      </w:r>
      <w:r w:rsidR="00370F86" w:rsidRPr="00425CF0">
        <w:rPr>
          <w:rFonts w:ascii="Arial Nova" w:eastAsia="Arial Nova" w:hAnsi="Arial Nova" w:cs="Arial Nova"/>
          <w:color w:val="000000" w:themeColor="text1"/>
        </w:rPr>
        <w:t>l A</w:t>
      </w:r>
      <w:r w:rsidRPr="00425CF0">
        <w:rPr>
          <w:rFonts w:ascii="Arial Nova" w:eastAsia="Arial Nova" w:hAnsi="Arial Nova" w:cs="Arial Nova"/>
          <w:color w:val="000000" w:themeColor="text1"/>
        </w:rPr>
        <w:t xml:space="preserve">cta </w:t>
      </w:r>
      <w:r w:rsidR="00370F86" w:rsidRPr="00425CF0">
        <w:rPr>
          <w:rFonts w:ascii="Arial Nova" w:eastAsia="Arial Nova" w:hAnsi="Arial Nova" w:cs="Arial Nova"/>
          <w:color w:val="000000" w:themeColor="text1"/>
        </w:rPr>
        <w:t xml:space="preserve">suscrita por la Comisión Evaluadora </w:t>
      </w:r>
      <w:r w:rsidRPr="00425CF0">
        <w:rPr>
          <w:rFonts w:ascii="Arial Nova" w:eastAsia="Arial Nova" w:hAnsi="Arial Nova" w:cs="Arial Nova"/>
          <w:color w:val="000000" w:themeColor="text1"/>
        </w:rPr>
        <w:t xml:space="preserve">detallará </w:t>
      </w:r>
      <w:r w:rsidR="00B01FD0" w:rsidRPr="00425CF0">
        <w:rPr>
          <w:rFonts w:ascii="Arial Nova" w:eastAsia="Arial Nova" w:hAnsi="Arial Nova" w:cs="Arial Nova"/>
          <w:color w:val="000000" w:themeColor="text1"/>
        </w:rPr>
        <w:t xml:space="preserve">a </w:t>
      </w:r>
      <w:r w:rsidRPr="00425CF0">
        <w:rPr>
          <w:rFonts w:ascii="Arial Nova" w:eastAsia="Arial Nova" w:hAnsi="Arial Nova" w:cs="Arial Nova"/>
          <w:color w:val="000000" w:themeColor="text1"/>
        </w:rPr>
        <w:t xml:space="preserve">los proveedores que resultaron inadmisibles, </w:t>
      </w:r>
      <w:r w:rsidR="00B01FD0" w:rsidRPr="00425CF0">
        <w:rPr>
          <w:rFonts w:ascii="Arial Nova" w:eastAsia="Arial Nova" w:hAnsi="Arial Nova" w:cs="Arial Nova"/>
          <w:color w:val="000000" w:themeColor="text1"/>
        </w:rPr>
        <w:t xml:space="preserve">con </w:t>
      </w:r>
      <w:r w:rsidRPr="00425CF0">
        <w:rPr>
          <w:rFonts w:ascii="Arial Nova" w:eastAsia="Arial Nova" w:hAnsi="Arial Nova" w:cs="Arial Nova"/>
          <w:color w:val="000000" w:themeColor="text1"/>
        </w:rPr>
        <w:t xml:space="preserve">su </w:t>
      </w:r>
      <w:r w:rsidR="00B01FD0" w:rsidRPr="00425CF0">
        <w:rPr>
          <w:rFonts w:ascii="Arial Nova" w:eastAsia="Arial Nova" w:hAnsi="Arial Nova" w:cs="Arial Nova"/>
          <w:color w:val="000000" w:themeColor="text1"/>
        </w:rPr>
        <w:t xml:space="preserve">correspondiente </w:t>
      </w:r>
      <w:r w:rsidRPr="00425CF0">
        <w:rPr>
          <w:rFonts w:ascii="Arial Nova" w:eastAsia="Arial Nova" w:hAnsi="Arial Nova" w:cs="Arial Nova"/>
          <w:color w:val="000000" w:themeColor="text1"/>
        </w:rPr>
        <w:t>justificación</w:t>
      </w:r>
      <w:r w:rsidR="006F3E00" w:rsidRPr="00425CF0">
        <w:rPr>
          <w:rFonts w:ascii="Arial Nova" w:eastAsia="Arial Nova" w:hAnsi="Arial Nova" w:cs="Arial Nova"/>
          <w:color w:val="000000" w:themeColor="text1"/>
        </w:rPr>
        <w:t>,</w:t>
      </w:r>
      <w:r w:rsidRPr="00425CF0">
        <w:rPr>
          <w:rFonts w:ascii="Arial Nova" w:eastAsia="Arial Nova" w:hAnsi="Arial Nova" w:cs="Arial Nova"/>
          <w:color w:val="000000" w:themeColor="text1"/>
        </w:rPr>
        <w:t xml:space="preserve"> </w:t>
      </w:r>
      <w:r w:rsidR="0066777D" w:rsidRPr="00425CF0">
        <w:rPr>
          <w:rFonts w:ascii="Arial Nova" w:eastAsia="Arial Nova" w:hAnsi="Arial Nova" w:cs="Arial Nova"/>
          <w:color w:val="000000" w:themeColor="text1"/>
        </w:rPr>
        <w:t xml:space="preserve">la </w:t>
      </w:r>
      <w:r w:rsidR="00046455" w:rsidRPr="00425CF0">
        <w:rPr>
          <w:rFonts w:ascii="Arial Nova" w:eastAsia="Arial Nova" w:hAnsi="Arial Nova" w:cs="Arial Nova"/>
          <w:color w:val="000000" w:themeColor="text1"/>
        </w:rPr>
        <w:t>cua</w:t>
      </w:r>
      <w:r w:rsidR="00A47A47" w:rsidRPr="00425CF0">
        <w:rPr>
          <w:rFonts w:ascii="Arial Nova" w:eastAsia="Arial Nova" w:hAnsi="Arial Nova" w:cs="Arial Nova"/>
          <w:color w:val="000000" w:themeColor="text1"/>
        </w:rPr>
        <w:t>l será publicad</w:t>
      </w:r>
      <w:r w:rsidR="00B01FD0" w:rsidRPr="00425CF0">
        <w:rPr>
          <w:rFonts w:ascii="Arial Nova" w:eastAsia="Arial Nova" w:hAnsi="Arial Nova" w:cs="Arial Nova"/>
          <w:color w:val="000000" w:themeColor="text1"/>
        </w:rPr>
        <w:t>a</w:t>
      </w:r>
      <w:r w:rsidRPr="00425CF0">
        <w:rPr>
          <w:rFonts w:ascii="Arial Nova" w:eastAsia="Arial Nova" w:hAnsi="Arial Nova" w:cs="Arial Nova"/>
          <w:color w:val="000000" w:themeColor="text1"/>
        </w:rPr>
        <w:t xml:space="preserve"> en </w:t>
      </w:r>
      <w:r w:rsidR="0066777D" w:rsidRPr="00425CF0">
        <w:rPr>
          <w:rFonts w:ascii="Arial Nova" w:eastAsia="Arial Nova" w:hAnsi="Arial Nova" w:cs="Arial Nova"/>
          <w:color w:val="000000" w:themeColor="text1"/>
        </w:rPr>
        <w:t>el Sistema de Información</w:t>
      </w:r>
      <w:r w:rsidRPr="00425CF0">
        <w:rPr>
          <w:rFonts w:ascii="Arial Nova" w:eastAsia="Arial Nova" w:hAnsi="Arial Nova" w:cs="Arial Nova"/>
          <w:color w:val="000000" w:themeColor="text1"/>
        </w:rPr>
        <w:t>, una vez se termine con la evaluación técnica y administrativa</w:t>
      </w:r>
      <w:r w:rsidR="006F3E00" w:rsidRPr="00425CF0">
        <w:rPr>
          <w:rFonts w:ascii="Arial Nova" w:eastAsia="Arial Nova" w:hAnsi="Arial Nova" w:cs="Arial Nova"/>
          <w:color w:val="000000" w:themeColor="text1"/>
        </w:rPr>
        <w:t>;</w:t>
      </w:r>
      <w:r w:rsidRPr="00425CF0">
        <w:rPr>
          <w:rFonts w:ascii="Arial Nova" w:eastAsia="Arial Nova" w:hAnsi="Arial Nova" w:cs="Arial Nova"/>
          <w:color w:val="000000" w:themeColor="text1"/>
        </w:rPr>
        <w:t xml:space="preserve"> lo anterior, para que aquellos proveedores que resultaron inadmisibles puedan conocer la justificación </w:t>
      </w:r>
      <w:r w:rsidR="00CE1030" w:rsidRPr="00425CF0">
        <w:rPr>
          <w:rFonts w:ascii="Arial Nova" w:eastAsia="Arial Nova" w:hAnsi="Arial Nova" w:cs="Arial Nova"/>
          <w:color w:val="000000" w:themeColor="text1"/>
        </w:rPr>
        <w:t xml:space="preserve">de esto </w:t>
      </w:r>
      <w:r w:rsidRPr="00425CF0">
        <w:rPr>
          <w:rFonts w:ascii="Arial Nova" w:eastAsia="Arial Nova" w:hAnsi="Arial Nova" w:cs="Arial Nova"/>
          <w:color w:val="000000" w:themeColor="text1"/>
        </w:rPr>
        <w:t xml:space="preserve">y hacer las consultas que estimen necesarias en el plazo dispuesto para ello en las </w:t>
      </w:r>
      <w:r w:rsidR="0066777D" w:rsidRPr="00425CF0">
        <w:rPr>
          <w:rFonts w:ascii="Arial Nova" w:eastAsia="Arial Nova" w:hAnsi="Arial Nova" w:cs="Arial Nova"/>
          <w:color w:val="000000" w:themeColor="text1"/>
        </w:rPr>
        <w:t>B</w:t>
      </w:r>
      <w:r w:rsidRPr="00425CF0">
        <w:rPr>
          <w:rFonts w:ascii="Arial Nova" w:eastAsia="Arial Nova" w:hAnsi="Arial Nova" w:cs="Arial Nova"/>
          <w:color w:val="000000" w:themeColor="text1"/>
        </w:rPr>
        <w:t xml:space="preserve">ases de </w:t>
      </w:r>
      <w:r w:rsidR="0066777D" w:rsidRPr="00425CF0">
        <w:rPr>
          <w:rFonts w:ascii="Arial Nova" w:eastAsia="Arial Nova" w:hAnsi="Arial Nova" w:cs="Arial Nova"/>
          <w:color w:val="000000" w:themeColor="text1"/>
        </w:rPr>
        <w:t>S</w:t>
      </w:r>
      <w:r w:rsidRPr="00425CF0">
        <w:rPr>
          <w:rFonts w:ascii="Arial Nova" w:eastAsia="Arial Nova" w:hAnsi="Arial Nova" w:cs="Arial Nova"/>
          <w:color w:val="000000" w:themeColor="text1"/>
        </w:rPr>
        <w:t xml:space="preserve">ubasta </w:t>
      </w:r>
      <w:r w:rsidR="0066777D" w:rsidRPr="00425CF0">
        <w:rPr>
          <w:rFonts w:ascii="Arial Nova" w:eastAsia="Arial Nova" w:hAnsi="Arial Nova" w:cs="Arial Nova"/>
          <w:color w:val="000000" w:themeColor="text1"/>
        </w:rPr>
        <w:t>Inversa. E</w:t>
      </w:r>
      <w:r w:rsidRPr="00425CF0">
        <w:rPr>
          <w:rFonts w:ascii="Arial Nova" w:eastAsia="Arial Nova" w:hAnsi="Arial Nova" w:cs="Arial Nova"/>
          <w:color w:val="000000" w:themeColor="text1"/>
        </w:rPr>
        <w:t>n est</w:t>
      </w:r>
      <w:r w:rsidR="00CE1030" w:rsidRPr="00425CF0">
        <w:rPr>
          <w:rFonts w:ascii="Arial Nova" w:eastAsia="Arial Nova" w:hAnsi="Arial Nova" w:cs="Arial Nova"/>
          <w:color w:val="000000" w:themeColor="text1"/>
        </w:rPr>
        <w:t xml:space="preserve">a Acta </w:t>
      </w:r>
      <w:r w:rsidRPr="00425CF0">
        <w:rPr>
          <w:rFonts w:ascii="Arial Nova" w:eastAsia="Arial Nova" w:hAnsi="Arial Nova" w:cs="Arial Nova"/>
          <w:color w:val="000000" w:themeColor="text1"/>
        </w:rPr>
        <w:t>no deben indicarse ni individualizarse aquellos proveedores admisibles.</w:t>
      </w:r>
      <w:r w:rsidR="00190919" w:rsidRPr="00425CF0">
        <w:rPr>
          <w:rFonts w:ascii="Arial Nova" w:eastAsia="Arial Nova" w:hAnsi="Arial Nova" w:cs="Arial Nova"/>
          <w:color w:val="000000" w:themeColor="text1"/>
        </w:rPr>
        <w:t xml:space="preserve">. </w:t>
      </w:r>
    </w:p>
    <w:p w14:paraId="7562982E" w14:textId="2EF3EFD5" w:rsidR="00905D7C" w:rsidRPr="00425CF0" w:rsidRDefault="00062B42" w:rsidP="003E05D6">
      <w:pPr>
        <w:pStyle w:val="Prrafodelista"/>
        <w:numPr>
          <w:ilvl w:val="1"/>
          <w:numId w:val="8"/>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El referido </w:t>
      </w:r>
      <w:r w:rsidR="008925B3" w:rsidRPr="00425CF0">
        <w:rPr>
          <w:rFonts w:ascii="Arial Nova" w:eastAsia="Arial Nova" w:hAnsi="Arial Nova" w:cs="Arial Nova"/>
        </w:rPr>
        <w:t>I</w:t>
      </w:r>
      <w:r w:rsidRPr="00425CF0">
        <w:rPr>
          <w:rFonts w:ascii="Arial Nova" w:eastAsia="Arial Nova" w:hAnsi="Arial Nova" w:cs="Arial Nova"/>
        </w:rPr>
        <w:t>nforme</w:t>
      </w:r>
      <w:r w:rsidR="007621F5" w:rsidRPr="00425CF0">
        <w:rPr>
          <w:rFonts w:ascii="Arial Nova" w:eastAsia="Arial Nova" w:hAnsi="Arial Nova" w:cs="Arial Nova"/>
        </w:rPr>
        <w:t xml:space="preserve"> de </w:t>
      </w:r>
      <w:r w:rsidR="008925B3" w:rsidRPr="00425CF0">
        <w:rPr>
          <w:rFonts w:ascii="Arial Nova" w:eastAsia="Arial Nova" w:hAnsi="Arial Nova" w:cs="Arial Nova"/>
        </w:rPr>
        <w:t>E</w:t>
      </w:r>
      <w:r w:rsidR="007621F5" w:rsidRPr="00425CF0">
        <w:rPr>
          <w:rFonts w:ascii="Arial Nova" w:eastAsia="Arial Nova" w:hAnsi="Arial Nova" w:cs="Arial Nova"/>
        </w:rPr>
        <w:t>valuación</w:t>
      </w:r>
      <w:r w:rsidRPr="00425CF0">
        <w:rPr>
          <w:rFonts w:ascii="Arial Nova" w:eastAsia="Arial Nova" w:hAnsi="Arial Nova" w:cs="Arial Nova"/>
        </w:rPr>
        <w:t xml:space="preserve"> </w:t>
      </w:r>
      <w:r w:rsidR="00905D7C" w:rsidRPr="00425CF0">
        <w:rPr>
          <w:rFonts w:ascii="Arial Nova" w:eastAsia="Arial Nova" w:hAnsi="Arial Nova" w:cs="Arial Nova"/>
        </w:rPr>
        <w:t xml:space="preserve">de Admisibilidad </w:t>
      </w:r>
      <w:r w:rsidR="00A01B95">
        <w:rPr>
          <w:rFonts w:ascii="Arial Nova" w:eastAsia="Arial Nova" w:hAnsi="Arial Nova" w:cs="Arial Nova"/>
        </w:rPr>
        <w:t xml:space="preserve">podría o no requerir </w:t>
      </w:r>
      <w:r w:rsidR="009B477D" w:rsidRPr="00425CF0">
        <w:rPr>
          <w:rFonts w:ascii="Arial Nova" w:eastAsia="Arial Nova" w:hAnsi="Arial Nova" w:cs="Arial Nova"/>
        </w:rPr>
        <w:t>la aprobación</w:t>
      </w:r>
      <w:r w:rsidR="007621F5" w:rsidRPr="00425CF0">
        <w:rPr>
          <w:rFonts w:ascii="Arial Nova" w:eastAsia="Arial Nova" w:hAnsi="Arial Nova" w:cs="Arial Nova"/>
        </w:rPr>
        <w:t xml:space="preserve"> por acto</w:t>
      </w:r>
      <w:r w:rsidR="000855BC" w:rsidRPr="00425CF0">
        <w:rPr>
          <w:rFonts w:ascii="Arial Nova" w:eastAsia="Arial Nova" w:hAnsi="Arial Nova" w:cs="Arial Nova"/>
        </w:rPr>
        <w:t xml:space="preserve"> administrativo</w:t>
      </w:r>
      <w:r w:rsidR="009B477D" w:rsidRPr="00425CF0">
        <w:rPr>
          <w:rFonts w:ascii="Arial Nova" w:eastAsia="Arial Nova" w:hAnsi="Arial Nova" w:cs="Arial Nova"/>
        </w:rPr>
        <w:t xml:space="preserve"> de</w:t>
      </w:r>
      <w:r w:rsidR="00695352" w:rsidRPr="00425CF0">
        <w:rPr>
          <w:rFonts w:ascii="Arial Nova" w:eastAsia="Arial Nova" w:hAnsi="Arial Nova" w:cs="Arial Nova"/>
        </w:rPr>
        <w:t>l Director(a)</w:t>
      </w:r>
      <w:r w:rsidR="005A383A">
        <w:rPr>
          <w:rFonts w:ascii="Arial Nova" w:eastAsia="Arial Nova" w:hAnsi="Arial Nova" w:cs="Arial Nova"/>
        </w:rPr>
        <w:t xml:space="preserve"> </w:t>
      </w:r>
      <w:r w:rsidR="005A383A" w:rsidRPr="005A383A">
        <w:rPr>
          <w:rFonts w:ascii="Arial Nova" w:eastAsia="Arial Nova" w:hAnsi="Arial Nova" w:cs="Arial Nova"/>
          <w:i/>
          <w:iCs/>
          <w:highlight w:val="lightGray"/>
        </w:rPr>
        <w:t>(depende de cada entidad pública)</w:t>
      </w:r>
      <w:r w:rsidR="00695352" w:rsidRPr="00425CF0">
        <w:rPr>
          <w:rFonts w:ascii="Arial Nova" w:eastAsia="Arial Nova" w:hAnsi="Arial Nova" w:cs="Arial Nova"/>
        </w:rPr>
        <w:t xml:space="preserve"> o quien tenga delegada la </w:t>
      </w:r>
      <w:r w:rsidR="00A47C01" w:rsidRPr="00425CF0">
        <w:rPr>
          <w:rFonts w:ascii="Arial Nova" w:eastAsia="Arial Nova" w:hAnsi="Arial Nova" w:cs="Arial Nova"/>
        </w:rPr>
        <w:t>función</w:t>
      </w:r>
      <w:r w:rsidRPr="00425CF0">
        <w:rPr>
          <w:rFonts w:ascii="Arial Nova" w:eastAsia="Arial Nova" w:hAnsi="Arial Nova" w:cs="Arial Nova"/>
        </w:rPr>
        <w:t xml:space="preserve"> </w:t>
      </w:r>
      <w:r w:rsidR="00742443" w:rsidRPr="00425CF0">
        <w:rPr>
          <w:rFonts w:ascii="Arial Nova" w:eastAsia="Arial Nova" w:hAnsi="Arial Nova" w:cs="Arial Nova"/>
        </w:rPr>
        <w:t>para pasar a la etapa económica</w:t>
      </w:r>
      <w:r w:rsidR="000855BC" w:rsidRPr="00425CF0">
        <w:rPr>
          <w:rFonts w:ascii="Arial Nova" w:eastAsia="Arial Nova" w:hAnsi="Arial Nova" w:cs="Arial Nova"/>
        </w:rPr>
        <w:t xml:space="preserve">, denomina </w:t>
      </w:r>
      <w:r w:rsidR="006F66DC" w:rsidRPr="00425CF0">
        <w:rPr>
          <w:rFonts w:ascii="Arial Nova" w:eastAsia="Arial Nova" w:hAnsi="Arial Nova" w:cs="Arial Nova"/>
        </w:rPr>
        <w:t>puja</w:t>
      </w:r>
      <w:r w:rsidR="00297105" w:rsidRPr="00425CF0">
        <w:rPr>
          <w:rFonts w:ascii="Arial Nova" w:eastAsia="Arial Nova" w:hAnsi="Arial Nova" w:cs="Arial Nova"/>
        </w:rPr>
        <w:t xml:space="preserve"> o subasta en línea</w:t>
      </w:r>
      <w:r w:rsidR="006F66DC" w:rsidRPr="00425CF0">
        <w:rPr>
          <w:rFonts w:ascii="Arial Nova" w:eastAsia="Arial Nova" w:hAnsi="Arial Nova" w:cs="Arial Nova"/>
        </w:rPr>
        <w:t>.</w:t>
      </w:r>
      <w:r w:rsidR="00B31A28" w:rsidRPr="00425CF0">
        <w:rPr>
          <w:rFonts w:ascii="Arial Nova" w:eastAsia="Arial Nova" w:hAnsi="Arial Nova" w:cs="Arial Nova"/>
        </w:rPr>
        <w:t xml:space="preserve"> </w:t>
      </w:r>
      <w:r w:rsidR="008B2D48" w:rsidRPr="00425CF0">
        <w:rPr>
          <w:rFonts w:ascii="Arial Nova" w:eastAsia="Arial Nova" w:hAnsi="Arial Nova" w:cs="Arial Nova"/>
        </w:rPr>
        <w:t xml:space="preserve">No obstante, Gestión de Abastecimiento </w:t>
      </w:r>
      <w:r w:rsidR="006B73C4" w:rsidRPr="00425CF0">
        <w:rPr>
          <w:rFonts w:ascii="Arial Nova" w:eastAsia="Arial Nova" w:hAnsi="Arial Nova" w:cs="Arial Nova"/>
        </w:rPr>
        <w:t xml:space="preserve">deberá verificar que el Informe contenga todos los antecedentes requeridos, solicitando </w:t>
      </w:r>
      <w:r w:rsidR="00FF586B" w:rsidRPr="00425CF0">
        <w:rPr>
          <w:rFonts w:ascii="Arial Nova" w:eastAsia="Arial Nova" w:hAnsi="Arial Nova" w:cs="Arial Nova"/>
        </w:rPr>
        <w:t xml:space="preserve">a la Comisión Evaluadora </w:t>
      </w:r>
      <w:r w:rsidR="006B73C4" w:rsidRPr="00425CF0">
        <w:rPr>
          <w:rFonts w:ascii="Arial Nova" w:eastAsia="Arial Nova" w:hAnsi="Arial Nova" w:cs="Arial Nova"/>
        </w:rPr>
        <w:t xml:space="preserve">la corrección y/o ajuste de estos ante errores o antecedentes faltantes en </w:t>
      </w:r>
      <w:r w:rsidR="00FF586B" w:rsidRPr="00425CF0">
        <w:rPr>
          <w:rFonts w:ascii="Arial Nova" w:eastAsia="Arial Nova" w:hAnsi="Arial Nova" w:cs="Arial Nova"/>
        </w:rPr>
        <w:t>la documentación.</w:t>
      </w:r>
    </w:p>
    <w:p w14:paraId="3CCD7DA1" w14:textId="1294D479" w:rsidR="005142E8" w:rsidRPr="00425CF0" w:rsidRDefault="00FF586B" w:rsidP="003E05D6">
      <w:pPr>
        <w:pStyle w:val="Prrafodelista"/>
        <w:numPr>
          <w:ilvl w:val="1"/>
          <w:numId w:val="8"/>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Una vez verificado que el Informe de Evaluación de Admisibilidad contenga todos los antecedentes requeridos, Gestión de Abastecimiento </w:t>
      </w:r>
      <w:r w:rsidR="008B2D48" w:rsidRPr="00425CF0">
        <w:rPr>
          <w:rFonts w:ascii="Arial Nova" w:eastAsia="Arial Nova" w:hAnsi="Arial Nova" w:cs="Arial Nova"/>
        </w:rPr>
        <w:t xml:space="preserve">derivará el </w:t>
      </w:r>
      <w:r w:rsidRPr="00425CF0">
        <w:rPr>
          <w:rFonts w:ascii="Arial Nova" w:eastAsia="Arial Nova" w:hAnsi="Arial Nova" w:cs="Arial Nova"/>
        </w:rPr>
        <w:t>I</w:t>
      </w:r>
      <w:r w:rsidR="008B2D48" w:rsidRPr="00425CF0">
        <w:rPr>
          <w:rFonts w:ascii="Arial Nova" w:eastAsia="Arial Nova" w:hAnsi="Arial Nova" w:cs="Arial Nova"/>
        </w:rPr>
        <w:t xml:space="preserve">nforme al </w:t>
      </w:r>
      <w:r w:rsidRPr="00425CF0">
        <w:rPr>
          <w:rFonts w:ascii="Arial Nova" w:eastAsia="Arial Nova" w:hAnsi="Arial Nova" w:cs="Arial Nova"/>
        </w:rPr>
        <w:t>A</w:t>
      </w:r>
      <w:r w:rsidR="008B2D48" w:rsidRPr="00425CF0">
        <w:rPr>
          <w:rFonts w:ascii="Arial Nova" w:eastAsia="Arial Nova" w:hAnsi="Arial Nova" w:cs="Arial Nova"/>
        </w:rPr>
        <w:t>bogado</w:t>
      </w:r>
      <w:r w:rsidRPr="00425CF0">
        <w:rPr>
          <w:rFonts w:ascii="Arial Nova" w:eastAsia="Arial Nova" w:hAnsi="Arial Nova" w:cs="Arial Nova"/>
        </w:rPr>
        <w:t>(a)</w:t>
      </w:r>
      <w:r w:rsidR="008B2D48" w:rsidRPr="00425CF0">
        <w:rPr>
          <w:rFonts w:ascii="Arial Nova" w:eastAsia="Arial Nova" w:hAnsi="Arial Nova" w:cs="Arial Nova"/>
        </w:rPr>
        <w:t xml:space="preserve"> responsable, quien </w:t>
      </w:r>
      <w:r w:rsidR="004D5426" w:rsidRPr="00425CF0">
        <w:rPr>
          <w:rFonts w:ascii="Arial Nova" w:eastAsia="Arial Nova" w:hAnsi="Arial Nova" w:cs="Arial Nova"/>
        </w:rPr>
        <w:t xml:space="preserve">deberá revisar el documento y </w:t>
      </w:r>
      <w:r w:rsidR="008B2D48" w:rsidRPr="00425CF0">
        <w:rPr>
          <w:rFonts w:ascii="Arial Nova" w:eastAsia="Arial Nova" w:hAnsi="Arial Nova" w:cs="Arial Nova"/>
        </w:rPr>
        <w:t>podrá sugerir correcciones a la Comisión Evaluadora</w:t>
      </w:r>
      <w:r w:rsidR="004D5426" w:rsidRPr="00425CF0">
        <w:rPr>
          <w:rFonts w:ascii="Arial Nova" w:eastAsia="Arial Nova" w:hAnsi="Arial Nova" w:cs="Arial Nova"/>
        </w:rPr>
        <w:t>,</w:t>
      </w:r>
      <w:r w:rsidR="008B2D48" w:rsidRPr="00425CF0">
        <w:rPr>
          <w:rFonts w:ascii="Arial Nova" w:eastAsia="Arial Nova" w:hAnsi="Arial Nova" w:cs="Arial Nova"/>
        </w:rPr>
        <w:t xml:space="preserve"> </w:t>
      </w:r>
      <w:r w:rsidR="004D5426" w:rsidRPr="00425CF0">
        <w:rPr>
          <w:rFonts w:ascii="Arial Nova" w:eastAsia="Arial Nova" w:hAnsi="Arial Nova" w:cs="Arial Nova"/>
        </w:rPr>
        <w:t xml:space="preserve">en caso de que </w:t>
      </w:r>
      <w:r w:rsidR="008B2D48" w:rsidRPr="00425CF0">
        <w:rPr>
          <w:rFonts w:ascii="Arial Nova" w:eastAsia="Arial Nova" w:hAnsi="Arial Nova" w:cs="Arial Nova"/>
        </w:rPr>
        <w:t xml:space="preserve">lo señalado en su </w:t>
      </w:r>
      <w:r w:rsidR="004D5426" w:rsidRPr="00425CF0">
        <w:rPr>
          <w:rFonts w:ascii="Arial Nova" w:eastAsia="Arial Nova" w:hAnsi="Arial Nova" w:cs="Arial Nova"/>
        </w:rPr>
        <w:t>I</w:t>
      </w:r>
      <w:r w:rsidR="008B2D48" w:rsidRPr="00425CF0">
        <w:rPr>
          <w:rFonts w:ascii="Arial Nova" w:eastAsia="Arial Nova" w:hAnsi="Arial Nova" w:cs="Arial Nova"/>
        </w:rPr>
        <w:t>nforme no reflej</w:t>
      </w:r>
      <w:r w:rsidR="004D5426" w:rsidRPr="00425CF0">
        <w:rPr>
          <w:rFonts w:ascii="Arial Nova" w:eastAsia="Arial Nova" w:hAnsi="Arial Nova" w:cs="Arial Nova"/>
        </w:rPr>
        <w:t>e</w:t>
      </w:r>
      <w:r w:rsidR="008B2D48" w:rsidRPr="00425CF0">
        <w:rPr>
          <w:rFonts w:ascii="Arial Nova" w:eastAsia="Arial Nova" w:hAnsi="Arial Nova" w:cs="Arial Nova"/>
        </w:rPr>
        <w:t xml:space="preserve"> el análisis requerido en las respectivas Bases y/o </w:t>
      </w:r>
      <w:r w:rsidR="00AF11D6">
        <w:rPr>
          <w:rFonts w:ascii="Arial Nova" w:eastAsia="Arial Nova" w:hAnsi="Arial Nova" w:cs="Arial Nova"/>
        </w:rPr>
        <w:t>lo indicado por la Ley de compras y su Reglamento</w:t>
      </w:r>
      <w:r w:rsidR="008B2D48" w:rsidRPr="00425CF0">
        <w:rPr>
          <w:rFonts w:ascii="Arial Nova" w:eastAsia="Arial Nova" w:hAnsi="Arial Nova" w:cs="Arial Nova"/>
        </w:rPr>
        <w:t>.</w:t>
      </w:r>
      <w:r w:rsidR="00D42C13" w:rsidRPr="00425CF0">
        <w:rPr>
          <w:rFonts w:ascii="Arial Nova" w:eastAsia="Arial Nova" w:hAnsi="Arial Nova" w:cs="Arial Nova"/>
        </w:rPr>
        <w:t xml:space="preserve"> </w:t>
      </w:r>
      <w:r w:rsidR="0047398A" w:rsidRPr="00425CF0">
        <w:rPr>
          <w:rFonts w:ascii="Arial Nova" w:eastAsia="Arial Nova" w:hAnsi="Arial Nova" w:cs="Arial Nova"/>
        </w:rPr>
        <w:t>Sin perjuicio de lo anterior</w:t>
      </w:r>
      <w:r w:rsidR="00B31A28" w:rsidRPr="00425CF0">
        <w:rPr>
          <w:rFonts w:ascii="Arial Nova" w:eastAsia="Arial Nova" w:hAnsi="Arial Nova" w:cs="Arial Nova"/>
        </w:rPr>
        <w:t xml:space="preserve">, el contenido del </w:t>
      </w:r>
      <w:r w:rsidR="0047398A" w:rsidRPr="00425CF0">
        <w:rPr>
          <w:rFonts w:ascii="Arial Nova" w:eastAsia="Arial Nova" w:hAnsi="Arial Nova" w:cs="Arial Nova"/>
        </w:rPr>
        <w:t>I</w:t>
      </w:r>
      <w:r w:rsidR="00B31A28" w:rsidRPr="00425CF0">
        <w:rPr>
          <w:rFonts w:ascii="Arial Nova" w:eastAsia="Arial Nova" w:hAnsi="Arial Nova" w:cs="Arial Nova"/>
        </w:rPr>
        <w:t xml:space="preserve">nforme </w:t>
      </w:r>
      <w:r w:rsidR="0047398A" w:rsidRPr="00425CF0">
        <w:rPr>
          <w:rFonts w:ascii="Arial Nova" w:eastAsia="Arial Nova" w:hAnsi="Arial Nova" w:cs="Arial Nova"/>
        </w:rPr>
        <w:t xml:space="preserve">de Evaluación de Admisibilidad </w:t>
      </w:r>
      <w:r w:rsidR="00B31A28" w:rsidRPr="00425CF0">
        <w:rPr>
          <w:rFonts w:ascii="Arial Nova" w:eastAsia="Arial Nova" w:hAnsi="Arial Nova" w:cs="Arial Nova"/>
        </w:rPr>
        <w:t xml:space="preserve">debe </w:t>
      </w:r>
      <w:r w:rsidR="00A5679F" w:rsidRPr="00425CF0">
        <w:rPr>
          <w:rFonts w:ascii="Arial Nova" w:eastAsia="Arial Nova" w:hAnsi="Arial Nova" w:cs="Arial Nova"/>
        </w:rPr>
        <w:t xml:space="preserve">ser </w:t>
      </w:r>
      <w:r w:rsidR="00AF12F3" w:rsidRPr="00425CF0">
        <w:rPr>
          <w:rFonts w:ascii="Arial Nova" w:eastAsia="Arial Nova" w:hAnsi="Arial Nova" w:cs="Arial Nova"/>
        </w:rPr>
        <w:t>reservado</w:t>
      </w:r>
      <w:r w:rsidR="00A5679F" w:rsidRPr="00425CF0">
        <w:rPr>
          <w:rFonts w:ascii="Arial Nova" w:eastAsia="Arial Nova" w:hAnsi="Arial Nova" w:cs="Arial Nova"/>
        </w:rPr>
        <w:t xml:space="preserve">, a fin de </w:t>
      </w:r>
      <w:r w:rsidR="0089043C" w:rsidRPr="00425CF0">
        <w:rPr>
          <w:rFonts w:ascii="Arial Nova" w:eastAsia="Arial Nova" w:hAnsi="Arial Nova" w:cs="Arial Nova"/>
        </w:rPr>
        <w:t xml:space="preserve">asegurar el resguardo de la identidad los </w:t>
      </w:r>
      <w:r w:rsidR="00E81376" w:rsidRPr="00425CF0">
        <w:rPr>
          <w:rFonts w:ascii="Arial Nova" w:eastAsia="Arial Nova" w:hAnsi="Arial Nova" w:cs="Arial Nova"/>
        </w:rPr>
        <w:t>oferentes</w:t>
      </w:r>
      <w:r w:rsidR="0089043C" w:rsidRPr="00425CF0">
        <w:rPr>
          <w:rFonts w:ascii="Arial Nova" w:eastAsia="Arial Nova" w:hAnsi="Arial Nova" w:cs="Arial Nova"/>
        </w:rPr>
        <w:t xml:space="preserve"> participantes del proceso</w:t>
      </w:r>
      <w:r w:rsidR="00E81376" w:rsidRPr="00425CF0">
        <w:rPr>
          <w:rFonts w:ascii="Arial Nova" w:eastAsia="Arial Nova" w:hAnsi="Arial Nova" w:cs="Arial Nova"/>
        </w:rPr>
        <w:t>.</w:t>
      </w:r>
    </w:p>
    <w:p w14:paraId="52A84CEC" w14:textId="0E882E7B" w:rsidR="00E95B1C" w:rsidRPr="00425CF0" w:rsidRDefault="006F66DC" w:rsidP="003E05D6">
      <w:pPr>
        <w:pStyle w:val="Prrafodelista"/>
        <w:numPr>
          <w:ilvl w:val="1"/>
          <w:numId w:val="8"/>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Para aquellos oferentes que no pasen la etapa de </w:t>
      </w:r>
      <w:r w:rsidR="005142E8" w:rsidRPr="00425CF0">
        <w:rPr>
          <w:rFonts w:ascii="Arial Nova" w:eastAsia="Arial Nova" w:hAnsi="Arial Nova" w:cs="Arial Nova"/>
        </w:rPr>
        <w:t xml:space="preserve">admisibilidad </w:t>
      </w:r>
      <w:r w:rsidRPr="00425CF0">
        <w:rPr>
          <w:rFonts w:ascii="Arial Nova" w:eastAsia="Arial Nova" w:hAnsi="Arial Nova" w:cs="Arial Nova"/>
        </w:rPr>
        <w:t>por incumplimiento de los criterios establecidos en las Bases</w:t>
      </w:r>
      <w:r w:rsidR="005142E8" w:rsidRPr="00425CF0">
        <w:rPr>
          <w:rFonts w:ascii="Arial Nova" w:eastAsia="Arial Nova" w:hAnsi="Arial Nova" w:cs="Arial Nova"/>
        </w:rPr>
        <w:t xml:space="preserve"> de Subasta Inversa</w:t>
      </w:r>
      <w:r w:rsidR="00E754FD" w:rsidRPr="00425CF0">
        <w:rPr>
          <w:rFonts w:ascii="Arial Nova" w:eastAsia="Arial Nova" w:hAnsi="Arial Nova" w:cs="Arial Nova"/>
        </w:rPr>
        <w:t xml:space="preserve">, se les notificará </w:t>
      </w:r>
      <w:r w:rsidR="005142E8" w:rsidRPr="00425CF0">
        <w:rPr>
          <w:rFonts w:ascii="Arial Nova" w:eastAsia="Arial Nova" w:hAnsi="Arial Nova" w:cs="Arial Nova"/>
        </w:rPr>
        <w:t>de esto</w:t>
      </w:r>
      <w:r w:rsidR="009F3FBA" w:rsidRPr="00425CF0">
        <w:rPr>
          <w:rFonts w:ascii="Arial Nova" w:eastAsia="Arial Nova" w:hAnsi="Arial Nova" w:cs="Arial Nova"/>
        </w:rPr>
        <w:t xml:space="preserve"> </w:t>
      </w:r>
      <w:r w:rsidR="00E754FD" w:rsidRPr="00425CF0">
        <w:rPr>
          <w:rFonts w:ascii="Arial Nova" w:eastAsia="Arial Nova" w:hAnsi="Arial Nova" w:cs="Arial Nova"/>
        </w:rPr>
        <w:t>a través del Sistema de Información</w:t>
      </w:r>
      <w:r w:rsidR="00B12E86" w:rsidRPr="00425CF0">
        <w:rPr>
          <w:rFonts w:ascii="Arial Nova" w:eastAsia="Arial Nova" w:hAnsi="Arial Nova" w:cs="Arial Nova"/>
        </w:rPr>
        <w:t xml:space="preserve">. </w:t>
      </w:r>
      <w:r w:rsidR="009F3FBA" w:rsidRPr="00425CF0">
        <w:rPr>
          <w:rFonts w:ascii="Arial Nova" w:eastAsia="Arial Nova" w:hAnsi="Arial Nova" w:cs="Arial Nova"/>
        </w:rPr>
        <w:t>Por otro lado, p</w:t>
      </w:r>
      <w:r w:rsidR="000658F5" w:rsidRPr="00425CF0">
        <w:rPr>
          <w:rFonts w:ascii="Arial Nova" w:eastAsia="Arial Nova" w:hAnsi="Arial Nova" w:cs="Arial Nova"/>
        </w:rPr>
        <w:t xml:space="preserve">ara aquellos oferentes que pasen a la etapa de puja, se les enviará una invitación a </w:t>
      </w:r>
      <w:r w:rsidR="009F3FBA" w:rsidRPr="00425CF0">
        <w:rPr>
          <w:rFonts w:ascii="Arial Nova" w:eastAsia="Arial Nova" w:hAnsi="Arial Nova" w:cs="Arial Nova"/>
        </w:rPr>
        <w:t xml:space="preserve">participar a </w:t>
      </w:r>
      <w:r w:rsidR="000658F5" w:rsidRPr="00425CF0">
        <w:rPr>
          <w:rFonts w:ascii="Arial Nova" w:eastAsia="Arial Nova" w:hAnsi="Arial Nova" w:cs="Arial Nova"/>
        </w:rPr>
        <w:t>través del Sistema de Información</w:t>
      </w:r>
      <w:r w:rsidR="00170AAF" w:rsidRPr="00425CF0">
        <w:rPr>
          <w:rFonts w:ascii="Arial Nova" w:eastAsia="Arial Nova" w:hAnsi="Arial Nova" w:cs="Arial Nova"/>
        </w:rPr>
        <w:t xml:space="preserve">. El plazo entre la invitación y el día de la </w:t>
      </w:r>
      <w:r w:rsidR="002930C6" w:rsidRPr="00425CF0">
        <w:rPr>
          <w:rFonts w:ascii="Arial Nova" w:eastAsia="Arial Nova" w:hAnsi="Arial Nova" w:cs="Arial Nova"/>
        </w:rPr>
        <w:t>puja</w:t>
      </w:r>
      <w:r w:rsidR="00170AAF" w:rsidRPr="00425CF0">
        <w:rPr>
          <w:rFonts w:ascii="Arial Nova" w:eastAsia="Arial Nova" w:hAnsi="Arial Nova" w:cs="Arial Nova"/>
        </w:rPr>
        <w:t xml:space="preserve"> no podrá ser inferior a </w:t>
      </w:r>
      <w:r w:rsidR="0087220C" w:rsidRPr="00425CF0">
        <w:rPr>
          <w:rFonts w:ascii="Arial Nova" w:eastAsia="Arial Nova" w:hAnsi="Arial Nova" w:cs="Arial Nova"/>
        </w:rPr>
        <w:t>2</w:t>
      </w:r>
      <w:r w:rsidR="00020F47" w:rsidRPr="00425CF0">
        <w:rPr>
          <w:rFonts w:ascii="Arial Nova" w:eastAsia="Arial Nova" w:hAnsi="Arial Nova" w:cs="Arial Nova"/>
        </w:rPr>
        <w:t xml:space="preserve"> ni superior a </w:t>
      </w:r>
      <w:r w:rsidR="00170AAF" w:rsidRPr="00425CF0">
        <w:rPr>
          <w:rFonts w:ascii="Arial Nova" w:eastAsia="Arial Nova" w:hAnsi="Arial Nova" w:cs="Arial Nova"/>
        </w:rPr>
        <w:t xml:space="preserve">10 días hábiles. </w:t>
      </w:r>
    </w:p>
    <w:p w14:paraId="74125E84" w14:textId="09A4BD6B" w:rsidR="00D26BC8" w:rsidRPr="00425CF0" w:rsidRDefault="00D26BC8" w:rsidP="003E05D6">
      <w:pPr>
        <w:pStyle w:val="Prrafodelista"/>
        <w:numPr>
          <w:ilvl w:val="1"/>
          <w:numId w:val="8"/>
        </w:numPr>
        <w:spacing w:before="240" w:after="240" w:line="276" w:lineRule="auto"/>
        <w:jc w:val="both"/>
        <w:rPr>
          <w:rFonts w:ascii="Arial Nova" w:eastAsia="Arial Nova" w:hAnsi="Arial Nova" w:cs="Arial Nova"/>
        </w:rPr>
      </w:pPr>
      <w:r w:rsidRPr="00425CF0">
        <w:rPr>
          <w:rFonts w:ascii="Arial Nova" w:eastAsia="Arial Nova" w:hAnsi="Arial Nova" w:cs="Arial Nova"/>
          <w:color w:val="000000" w:themeColor="text1"/>
        </w:rPr>
        <w:lastRenderedPageBreak/>
        <w:t xml:space="preserve">Se hace presente </w:t>
      </w:r>
      <w:r w:rsidR="00E119C2" w:rsidRPr="00425CF0">
        <w:rPr>
          <w:rFonts w:ascii="Arial Nova" w:eastAsia="Arial Nova" w:hAnsi="Arial Nova" w:cs="Arial Nova"/>
          <w:color w:val="000000" w:themeColor="text1"/>
        </w:rPr>
        <w:t>que,</w:t>
      </w:r>
      <w:r w:rsidR="002507A4" w:rsidRPr="00425CF0">
        <w:rPr>
          <w:rFonts w:ascii="Arial Nova" w:eastAsia="Arial Nova" w:hAnsi="Arial Nova" w:cs="Arial Nova"/>
          <w:color w:val="000000" w:themeColor="text1"/>
        </w:rPr>
        <w:t xml:space="preserve"> </w:t>
      </w:r>
      <w:r w:rsidRPr="00425CF0">
        <w:rPr>
          <w:rFonts w:ascii="Arial Nova" w:eastAsia="Arial Nova" w:hAnsi="Arial Nova" w:cs="Arial Nova"/>
          <w:color w:val="000000" w:themeColor="text1"/>
        </w:rPr>
        <w:t xml:space="preserve">respecto </w:t>
      </w:r>
      <w:r w:rsidR="00E95B1C" w:rsidRPr="00425CF0">
        <w:rPr>
          <w:rFonts w:ascii="Arial Nova" w:eastAsia="Arial Nova" w:hAnsi="Arial Nova" w:cs="Arial Nova"/>
          <w:color w:val="000000" w:themeColor="text1"/>
        </w:rPr>
        <w:t xml:space="preserve">a </w:t>
      </w:r>
      <w:r w:rsidR="006E7B75" w:rsidRPr="00425CF0">
        <w:rPr>
          <w:rFonts w:ascii="Arial Nova" w:eastAsia="Arial Nova" w:hAnsi="Arial Nova" w:cs="Arial Nova"/>
          <w:color w:val="000000" w:themeColor="text1"/>
        </w:rPr>
        <w:t>cualquier</w:t>
      </w:r>
      <w:r w:rsidRPr="00425CF0">
        <w:rPr>
          <w:rFonts w:ascii="Arial Nova" w:eastAsia="Arial Nova" w:hAnsi="Arial Nova" w:cs="Arial Nova"/>
          <w:color w:val="000000" w:themeColor="text1"/>
        </w:rPr>
        <w:t xml:space="preserve"> </w:t>
      </w:r>
      <w:r w:rsidR="00A40D19" w:rsidRPr="00425CF0">
        <w:rPr>
          <w:rFonts w:ascii="Arial Nova" w:eastAsia="Arial Nova" w:hAnsi="Arial Nova" w:cs="Arial Nova"/>
          <w:color w:val="000000" w:themeColor="text1"/>
        </w:rPr>
        <w:t>reclamo recibido</w:t>
      </w:r>
      <w:r w:rsidRPr="00425CF0">
        <w:rPr>
          <w:rFonts w:ascii="Arial Nova" w:eastAsia="Arial Nova" w:hAnsi="Arial Nova" w:cs="Arial Nova"/>
          <w:color w:val="000000" w:themeColor="text1"/>
        </w:rPr>
        <w:t xml:space="preserve"> por los proveedores</w:t>
      </w:r>
      <w:r w:rsidR="006E7B75" w:rsidRPr="00425CF0">
        <w:rPr>
          <w:rFonts w:ascii="Arial Nova" w:eastAsia="Arial Nova" w:hAnsi="Arial Nova" w:cs="Arial Nova"/>
          <w:color w:val="000000" w:themeColor="text1"/>
        </w:rPr>
        <w:t xml:space="preserve"> en una etapa distinta a la de reclamos sobre el resultado de admisibilidad previ</w:t>
      </w:r>
      <w:r w:rsidR="00945665" w:rsidRPr="00425CF0">
        <w:rPr>
          <w:rFonts w:ascii="Arial Nova" w:eastAsia="Arial Nova" w:hAnsi="Arial Nova" w:cs="Arial Nova"/>
          <w:color w:val="000000" w:themeColor="text1"/>
        </w:rPr>
        <w:t>o a la puja</w:t>
      </w:r>
      <w:r w:rsidR="006E7B75" w:rsidRPr="00425CF0">
        <w:rPr>
          <w:rFonts w:ascii="Arial Nova" w:eastAsia="Arial Nova" w:hAnsi="Arial Nova" w:cs="Arial Nova"/>
          <w:color w:val="000000" w:themeColor="text1"/>
        </w:rPr>
        <w:t xml:space="preserve"> establecida en las Bases</w:t>
      </w:r>
      <w:r w:rsidR="00E95B1C" w:rsidRPr="00425CF0">
        <w:rPr>
          <w:rFonts w:ascii="Arial Nova" w:eastAsia="Arial Nova" w:hAnsi="Arial Nova" w:cs="Arial Nova"/>
          <w:color w:val="000000" w:themeColor="text1"/>
        </w:rPr>
        <w:t xml:space="preserve"> de la Subasta Inversa</w:t>
      </w:r>
      <w:r w:rsidR="006E7B75" w:rsidRPr="00425CF0">
        <w:rPr>
          <w:rFonts w:ascii="Arial Nova" w:eastAsia="Arial Nova" w:hAnsi="Arial Nova" w:cs="Arial Nova"/>
          <w:color w:val="000000" w:themeColor="text1"/>
        </w:rPr>
        <w:t>,</w:t>
      </w:r>
      <w:r w:rsidRPr="00425CF0">
        <w:rPr>
          <w:rFonts w:ascii="Arial Nova" w:eastAsia="Arial Nova" w:hAnsi="Arial Nova" w:cs="Arial Nova"/>
          <w:color w:val="000000" w:themeColor="text1"/>
        </w:rPr>
        <w:t xml:space="preserve"> </w:t>
      </w:r>
      <w:r w:rsidR="0036073A" w:rsidRPr="00425CF0">
        <w:rPr>
          <w:rFonts w:ascii="Arial Nova" w:eastAsia="Arial Nova" w:hAnsi="Arial Nova" w:cs="Arial Nova"/>
          <w:color w:val="000000" w:themeColor="text1"/>
        </w:rPr>
        <w:t>resultará aplicable la prohibición de comunicación establecida en el artículo 35 ter de la Ley de Compras Públicas.</w:t>
      </w:r>
      <w:r w:rsidR="00B3142F" w:rsidRPr="00425CF0">
        <w:rPr>
          <w:rFonts w:ascii="Arial Nova" w:eastAsia="Arial Nova" w:hAnsi="Arial Nova" w:cs="Arial Nova"/>
          <w:color w:val="000000" w:themeColor="text1"/>
        </w:rPr>
        <w:t xml:space="preserve"> Para ello, Gestión de Abastecimiento informará a la Comisión Evaluadora, quienes deberán contestar en dicho tenor y registrar en el </w:t>
      </w:r>
      <w:r w:rsidR="00A40D19" w:rsidRPr="00425CF0">
        <w:rPr>
          <w:rFonts w:ascii="Arial Nova" w:eastAsia="Arial Nova" w:hAnsi="Arial Nova" w:cs="Arial Nova"/>
          <w:color w:val="000000" w:themeColor="text1"/>
        </w:rPr>
        <w:t xml:space="preserve">Informe Final de Evaluación </w:t>
      </w:r>
      <w:r w:rsidR="00B3142F" w:rsidRPr="00425CF0">
        <w:rPr>
          <w:rFonts w:ascii="Arial Nova" w:eastAsia="Arial Nova" w:hAnsi="Arial Nova" w:cs="Arial Nova"/>
          <w:color w:val="000000" w:themeColor="text1"/>
        </w:rPr>
        <w:t>dic</w:t>
      </w:r>
      <w:r w:rsidR="005D4CE2" w:rsidRPr="00425CF0">
        <w:rPr>
          <w:rFonts w:ascii="Arial Nova" w:eastAsia="Arial Nova" w:hAnsi="Arial Nova" w:cs="Arial Nova"/>
          <w:color w:val="000000" w:themeColor="text1"/>
        </w:rPr>
        <w:t xml:space="preserve">ha situación. </w:t>
      </w:r>
    </w:p>
    <w:p w14:paraId="10E78AB1" w14:textId="2652C99D" w:rsidR="008262A4" w:rsidRPr="00425CF0" w:rsidRDefault="00A40D19" w:rsidP="00EB717F">
      <w:pPr>
        <w:pStyle w:val="Ttulo2"/>
        <w:rPr>
          <w:rFonts w:ascii="Arial Nova" w:hAnsi="Arial Nova"/>
          <w:b/>
          <w:bCs/>
          <w:i/>
          <w:iCs/>
          <w:color w:val="auto"/>
          <w:sz w:val="24"/>
          <w:szCs w:val="24"/>
          <w:lang w:val="es-MX"/>
        </w:rPr>
      </w:pPr>
      <w:bookmarkStart w:id="8" w:name="_Toc219497384"/>
      <w:r w:rsidRPr="00425CF0">
        <w:rPr>
          <w:rFonts w:ascii="Arial Nova" w:hAnsi="Arial Nova"/>
          <w:b/>
          <w:bCs/>
          <w:color w:val="auto"/>
          <w:sz w:val="24"/>
          <w:szCs w:val="24"/>
          <w:lang w:val="es-MX"/>
        </w:rPr>
        <w:t>10.</w:t>
      </w:r>
      <w:r w:rsidR="00B35720" w:rsidRPr="00425CF0">
        <w:rPr>
          <w:rFonts w:ascii="Arial Nova" w:hAnsi="Arial Nova"/>
          <w:b/>
          <w:bCs/>
          <w:color w:val="auto"/>
          <w:sz w:val="24"/>
          <w:szCs w:val="24"/>
          <w:lang w:val="es-MX"/>
        </w:rPr>
        <w:t xml:space="preserve"> </w:t>
      </w:r>
      <w:r w:rsidR="008262A4" w:rsidRPr="00425CF0">
        <w:rPr>
          <w:rFonts w:ascii="Arial Nova" w:hAnsi="Arial Nova"/>
          <w:b/>
          <w:bCs/>
          <w:color w:val="auto"/>
          <w:sz w:val="24"/>
          <w:szCs w:val="24"/>
          <w:lang w:val="es-MX"/>
        </w:rPr>
        <w:t>Puja en la Subasta</w:t>
      </w:r>
      <w:r w:rsidRPr="00425CF0">
        <w:rPr>
          <w:rFonts w:ascii="Arial Nova" w:hAnsi="Arial Nova"/>
          <w:b/>
          <w:bCs/>
          <w:color w:val="auto"/>
          <w:sz w:val="24"/>
          <w:szCs w:val="24"/>
          <w:lang w:val="es-MX"/>
        </w:rPr>
        <w:t xml:space="preserve"> Inversa</w:t>
      </w:r>
      <w:bookmarkEnd w:id="8"/>
    </w:p>
    <w:p w14:paraId="5C49F16E" w14:textId="54948D77" w:rsidR="000256E7" w:rsidRPr="00425CF0" w:rsidRDefault="004769D7" w:rsidP="003E05D6">
      <w:pPr>
        <w:pStyle w:val="Prrafodelista"/>
        <w:numPr>
          <w:ilvl w:val="1"/>
          <w:numId w:val="9"/>
        </w:numPr>
        <w:spacing w:before="240"/>
        <w:contextualSpacing w:val="0"/>
        <w:jc w:val="both"/>
        <w:rPr>
          <w:rFonts w:ascii="Arial Nova" w:eastAsia="Arial Nova" w:hAnsi="Arial Nova" w:cs="Arial Nova"/>
        </w:rPr>
      </w:pPr>
      <w:r w:rsidRPr="00425CF0">
        <w:rPr>
          <w:rFonts w:ascii="Arial Nova" w:eastAsia="Arial Nova" w:hAnsi="Arial Nova" w:cs="Arial Nova"/>
        </w:rPr>
        <w:t>E</w:t>
      </w:r>
      <w:r w:rsidR="00427482" w:rsidRPr="00425CF0">
        <w:rPr>
          <w:rFonts w:ascii="Arial Nova" w:eastAsia="Arial Nova" w:hAnsi="Arial Nova" w:cs="Arial Nova"/>
        </w:rPr>
        <w:t>n e</w:t>
      </w:r>
      <w:r w:rsidRPr="00425CF0">
        <w:rPr>
          <w:rFonts w:ascii="Arial Nova" w:eastAsia="Arial Nova" w:hAnsi="Arial Nova" w:cs="Arial Nova"/>
        </w:rPr>
        <w:t xml:space="preserve">l día y hora de la puja </w:t>
      </w:r>
      <w:r w:rsidR="00754900" w:rsidRPr="00425CF0">
        <w:rPr>
          <w:rFonts w:ascii="Arial Nova" w:eastAsia="Arial Nova" w:hAnsi="Arial Nova" w:cs="Arial Nova"/>
        </w:rPr>
        <w:t>o subasta en línea</w:t>
      </w:r>
      <w:r w:rsidR="004C3842" w:rsidRPr="00425CF0">
        <w:rPr>
          <w:rFonts w:ascii="Arial Nova" w:eastAsia="Arial Nova" w:hAnsi="Arial Nova" w:cs="Arial Nova"/>
        </w:rPr>
        <w:t xml:space="preserve"> </w:t>
      </w:r>
      <w:r w:rsidR="00427482" w:rsidRPr="00425CF0">
        <w:rPr>
          <w:rFonts w:ascii="Arial Nova" w:eastAsia="Arial Nova" w:hAnsi="Arial Nova" w:cs="Arial Nova"/>
        </w:rPr>
        <w:t xml:space="preserve">se </w:t>
      </w:r>
      <w:r w:rsidRPr="00425CF0">
        <w:rPr>
          <w:rFonts w:ascii="Arial Nova" w:eastAsia="Arial Nova" w:hAnsi="Arial Nova" w:cs="Arial Nova"/>
        </w:rPr>
        <w:t xml:space="preserve">contará con la participación de la Comisión Evaluadora y </w:t>
      </w:r>
      <w:r w:rsidR="002D03F4" w:rsidRPr="00425CF0">
        <w:rPr>
          <w:rFonts w:ascii="Arial Nova" w:eastAsia="Arial Nova" w:hAnsi="Arial Nova" w:cs="Arial Nova"/>
        </w:rPr>
        <w:t>Gestión de Abastecimiento, quienes monitorear</w:t>
      </w:r>
      <w:r w:rsidR="00427482" w:rsidRPr="00425CF0">
        <w:rPr>
          <w:rFonts w:ascii="Arial Nova" w:eastAsia="Arial Nova" w:hAnsi="Arial Nova" w:cs="Arial Nova"/>
        </w:rPr>
        <w:t>á</w:t>
      </w:r>
      <w:r w:rsidR="002D03F4" w:rsidRPr="00425CF0">
        <w:rPr>
          <w:rFonts w:ascii="Arial Nova" w:eastAsia="Arial Nova" w:hAnsi="Arial Nova" w:cs="Arial Nova"/>
        </w:rPr>
        <w:t xml:space="preserve">n </w:t>
      </w:r>
      <w:r w:rsidR="000D5FF9" w:rsidRPr="00425CF0">
        <w:rPr>
          <w:rFonts w:ascii="Arial Nova" w:eastAsia="Arial Nova" w:hAnsi="Arial Nova" w:cs="Arial Nova"/>
        </w:rPr>
        <w:t xml:space="preserve">las ofertas económicas presentadas por los oferentes. </w:t>
      </w:r>
      <w:r w:rsidR="00CB7E50" w:rsidRPr="00425CF0">
        <w:rPr>
          <w:rFonts w:ascii="Arial Nova" w:eastAsia="Arial Nova" w:hAnsi="Arial Nova" w:cs="Arial Nova"/>
        </w:rPr>
        <w:t xml:space="preserve">Conforme con el artículo 103 del Reglamento de Compras Públicas, en dicha instancia, se informarán los precios ofertados por los competidores, tiempos de despacho u otra característica objetiva utilizada </w:t>
      </w:r>
      <w:r w:rsidR="004C3842" w:rsidRPr="00425CF0">
        <w:rPr>
          <w:rFonts w:ascii="Arial Nova" w:eastAsia="Arial Nova" w:hAnsi="Arial Nova" w:cs="Arial Nova"/>
        </w:rPr>
        <w:t>como criterio</w:t>
      </w:r>
      <w:r w:rsidR="00EC45AC" w:rsidRPr="00425CF0">
        <w:rPr>
          <w:rFonts w:ascii="Arial Nova" w:eastAsia="Arial Nova" w:hAnsi="Arial Nova" w:cs="Arial Nova"/>
        </w:rPr>
        <w:t xml:space="preserve"> a subastar</w:t>
      </w:r>
      <w:r w:rsidR="00CB7E50" w:rsidRPr="00425CF0">
        <w:rPr>
          <w:rFonts w:ascii="Arial Nova" w:eastAsia="Arial Nova" w:hAnsi="Arial Nova" w:cs="Arial Nova"/>
        </w:rPr>
        <w:t xml:space="preserve">, </w:t>
      </w:r>
      <w:r w:rsidR="00BA0590" w:rsidRPr="00425CF0">
        <w:rPr>
          <w:rFonts w:ascii="Arial Nova" w:eastAsia="Arial Nova" w:hAnsi="Arial Nova" w:cs="Arial Nova"/>
        </w:rPr>
        <w:t>los distintos movimientos del criterio a subastar por parte</w:t>
      </w:r>
      <w:r w:rsidR="00CB7E50" w:rsidRPr="00425CF0">
        <w:rPr>
          <w:rFonts w:ascii="Arial Nova" w:eastAsia="Arial Nova" w:hAnsi="Arial Nova" w:cs="Arial Nova"/>
        </w:rPr>
        <w:t xml:space="preserve"> de </w:t>
      </w:r>
      <w:r w:rsidR="00BA0590" w:rsidRPr="00425CF0">
        <w:rPr>
          <w:rFonts w:ascii="Arial Nova" w:eastAsia="Arial Nova" w:hAnsi="Arial Nova" w:cs="Arial Nova"/>
        </w:rPr>
        <w:t>los proveedores, y una identificación de los proveedores, sin detallar a quién específicamente se refiere (dado que se muestran con una letra del alfabeto, desde la “A” hacia adelante, según la cantidad de proveedores que particip</w:t>
      </w:r>
      <w:r w:rsidR="00CC1F2E" w:rsidRPr="00425CF0">
        <w:rPr>
          <w:rFonts w:ascii="Arial Nova" w:eastAsia="Arial Nova" w:hAnsi="Arial Nova" w:cs="Arial Nova"/>
        </w:rPr>
        <w:t>e</w:t>
      </w:r>
      <w:r w:rsidR="00BA0590" w:rsidRPr="00425CF0">
        <w:rPr>
          <w:rFonts w:ascii="Arial Nova" w:eastAsia="Arial Nova" w:hAnsi="Arial Nova" w:cs="Arial Nova"/>
        </w:rPr>
        <w:t>n</w:t>
      </w:r>
      <w:r w:rsidR="00CB7E50" w:rsidRPr="00425CF0">
        <w:rPr>
          <w:rFonts w:ascii="Arial Nova" w:eastAsia="Arial Nova" w:hAnsi="Arial Nova" w:cs="Arial Nova"/>
        </w:rPr>
        <w:t xml:space="preserve"> en la</w:t>
      </w:r>
      <w:r w:rsidR="00BA0590" w:rsidRPr="00425CF0">
        <w:rPr>
          <w:rFonts w:ascii="Arial Nova" w:eastAsia="Arial Nova" w:hAnsi="Arial Nova" w:cs="Arial Nova"/>
        </w:rPr>
        <w:t xml:space="preserve"> puja</w:t>
      </w:r>
      <w:r w:rsidR="00CC1F2E" w:rsidRPr="00425CF0">
        <w:rPr>
          <w:rFonts w:ascii="Arial Nova" w:eastAsia="Arial Nova" w:hAnsi="Arial Nova" w:cs="Arial Nova"/>
        </w:rPr>
        <w:t>)</w:t>
      </w:r>
      <w:r w:rsidR="00CB7E50" w:rsidRPr="00425CF0">
        <w:rPr>
          <w:rFonts w:ascii="Arial Nova" w:eastAsia="Arial Nova" w:hAnsi="Arial Nova" w:cs="Arial Nova"/>
        </w:rPr>
        <w:t>.</w:t>
      </w:r>
      <w:r w:rsidR="00F07023" w:rsidRPr="00425CF0">
        <w:rPr>
          <w:rFonts w:ascii="Arial Nova" w:eastAsia="Arial Nova" w:hAnsi="Arial Nova" w:cs="Arial Nova"/>
        </w:rPr>
        <w:t xml:space="preserve"> </w:t>
      </w:r>
      <w:r w:rsidR="00CB7E50" w:rsidRPr="00425CF0">
        <w:rPr>
          <w:rFonts w:ascii="Arial Nova" w:eastAsia="Arial Nova" w:hAnsi="Arial Nova" w:cs="Arial Nova"/>
        </w:rPr>
        <w:t>En ningún caso, podrá revelarse la identidad de los otros oferentes mientras se desarrolle la</w:t>
      </w:r>
      <w:r w:rsidR="00FC3104" w:rsidRPr="00425CF0">
        <w:rPr>
          <w:rFonts w:ascii="Arial Nova" w:eastAsia="Arial Nova" w:hAnsi="Arial Nova" w:cs="Arial Nova"/>
        </w:rPr>
        <w:t xml:space="preserve"> puja.</w:t>
      </w:r>
    </w:p>
    <w:p w14:paraId="12C99276" w14:textId="5747F661" w:rsidR="00C068D1" w:rsidRPr="00425CF0" w:rsidRDefault="002A6BBE" w:rsidP="003E05D6">
      <w:pPr>
        <w:pStyle w:val="Prrafodelista"/>
        <w:numPr>
          <w:ilvl w:val="1"/>
          <w:numId w:val="9"/>
        </w:numPr>
        <w:spacing w:before="240"/>
        <w:contextualSpacing w:val="0"/>
        <w:jc w:val="both"/>
        <w:rPr>
          <w:rFonts w:ascii="Arial Nova" w:eastAsia="Arial Nova" w:hAnsi="Arial Nova" w:cs="Arial Nova"/>
        </w:rPr>
      </w:pPr>
      <w:r w:rsidRPr="00425CF0">
        <w:rPr>
          <w:rFonts w:ascii="Arial Nova" w:eastAsia="Arial Nova" w:hAnsi="Arial Nova" w:cs="Arial Nova"/>
        </w:rPr>
        <w:t>El cierre de la puja</w:t>
      </w:r>
      <w:r w:rsidR="00FC3104" w:rsidRPr="00425CF0">
        <w:rPr>
          <w:rFonts w:ascii="Arial Nova" w:eastAsia="Arial Nova" w:hAnsi="Arial Nova" w:cs="Arial Nova"/>
        </w:rPr>
        <w:t xml:space="preserve"> </w:t>
      </w:r>
      <w:r w:rsidRPr="00425CF0">
        <w:rPr>
          <w:rFonts w:ascii="Arial Nova" w:eastAsia="Arial Nova" w:hAnsi="Arial Nova" w:cs="Arial Nova"/>
        </w:rPr>
        <w:t xml:space="preserve">será conforme lo establecido en las Bases </w:t>
      </w:r>
      <w:r w:rsidR="000256E7" w:rsidRPr="00425CF0">
        <w:rPr>
          <w:rFonts w:ascii="Arial Nova" w:eastAsia="Arial Nova" w:hAnsi="Arial Nova" w:cs="Arial Nova"/>
        </w:rPr>
        <w:t xml:space="preserve">de Subasta Inversa, </w:t>
      </w:r>
      <w:r w:rsidRPr="00425CF0">
        <w:rPr>
          <w:rFonts w:ascii="Arial Nova" w:eastAsia="Arial Nova" w:hAnsi="Arial Nova" w:cs="Arial Nova"/>
        </w:rPr>
        <w:t>en relación con el artículo 104 del Reglamento de Compras Públ</w:t>
      </w:r>
      <w:r w:rsidR="007C4418" w:rsidRPr="00425CF0">
        <w:rPr>
          <w:rFonts w:ascii="Arial Nova" w:eastAsia="Arial Nova" w:hAnsi="Arial Nova" w:cs="Arial Nova"/>
        </w:rPr>
        <w:t xml:space="preserve">icas. </w:t>
      </w:r>
      <w:r w:rsidR="00E91FDA" w:rsidRPr="00425CF0">
        <w:rPr>
          <w:rFonts w:ascii="Arial Nova" w:eastAsia="Arial Nova" w:hAnsi="Arial Nova" w:cs="Arial Nova"/>
        </w:rPr>
        <w:t xml:space="preserve">Concluida </w:t>
      </w:r>
      <w:r w:rsidR="0027448F" w:rsidRPr="00425CF0">
        <w:rPr>
          <w:rFonts w:ascii="Arial Nova" w:eastAsia="Arial Nova" w:hAnsi="Arial Nova" w:cs="Arial Nova"/>
        </w:rPr>
        <w:t>esta</w:t>
      </w:r>
      <w:r w:rsidR="00E91FDA" w:rsidRPr="00425CF0">
        <w:rPr>
          <w:rFonts w:ascii="Arial Nova" w:eastAsia="Arial Nova" w:hAnsi="Arial Nova" w:cs="Arial Nova"/>
        </w:rPr>
        <w:t xml:space="preserve">, se revelará la identidad </w:t>
      </w:r>
      <w:r w:rsidR="00DD2CA2" w:rsidRPr="00425CF0">
        <w:rPr>
          <w:rFonts w:ascii="Arial Nova" w:eastAsia="Arial Nova" w:hAnsi="Arial Nova" w:cs="Arial Nova"/>
        </w:rPr>
        <w:t xml:space="preserve">del oferente que haya </w:t>
      </w:r>
      <w:r w:rsidR="00EB3E9F" w:rsidRPr="00425CF0">
        <w:rPr>
          <w:rFonts w:ascii="Arial Nova" w:eastAsia="Arial Nova" w:hAnsi="Arial Nova" w:cs="Arial Nova"/>
        </w:rPr>
        <w:t>ofertado</w:t>
      </w:r>
      <w:r w:rsidR="00DD2CA2" w:rsidRPr="00425CF0">
        <w:rPr>
          <w:rFonts w:ascii="Arial Nova" w:eastAsia="Arial Nova" w:hAnsi="Arial Nova" w:cs="Arial Nova"/>
        </w:rPr>
        <w:t xml:space="preserve"> la </w:t>
      </w:r>
      <w:r w:rsidR="00EB3E9F" w:rsidRPr="00425CF0">
        <w:rPr>
          <w:rFonts w:ascii="Arial Nova" w:eastAsia="Arial Nova" w:hAnsi="Arial Nova" w:cs="Arial Nova"/>
        </w:rPr>
        <w:t>mejor propuesta</w:t>
      </w:r>
      <w:r w:rsidR="00E91FDA" w:rsidRPr="00425CF0">
        <w:rPr>
          <w:rFonts w:ascii="Arial Nova" w:eastAsia="Arial Nova" w:hAnsi="Arial Nova" w:cs="Arial Nova"/>
        </w:rPr>
        <w:t xml:space="preserve">, </w:t>
      </w:r>
      <w:r w:rsidR="000624FF" w:rsidRPr="00425CF0">
        <w:rPr>
          <w:rFonts w:ascii="Arial Nova" w:eastAsia="Arial Nova" w:hAnsi="Arial Nova" w:cs="Arial Nova"/>
        </w:rPr>
        <w:t>así como el precio y la identificación del resto de los proveedores que participaron del proceso,</w:t>
      </w:r>
      <w:r w:rsidR="00E91FDA" w:rsidRPr="00425CF0">
        <w:rPr>
          <w:rFonts w:ascii="Arial Nova" w:eastAsia="Arial Nova" w:hAnsi="Arial Nova" w:cs="Arial Nova"/>
        </w:rPr>
        <w:t xml:space="preserve"> por lo que se procederá con la tramitación del acto administrativo</w:t>
      </w:r>
      <w:r w:rsidR="0027448F" w:rsidRPr="00425CF0">
        <w:rPr>
          <w:rFonts w:ascii="Arial Nova" w:eastAsia="Arial Nova" w:hAnsi="Arial Nova" w:cs="Arial Nova"/>
        </w:rPr>
        <w:t xml:space="preserve"> </w:t>
      </w:r>
      <w:r w:rsidR="00655AD1" w:rsidRPr="00425CF0">
        <w:rPr>
          <w:rFonts w:ascii="Arial Nova" w:eastAsia="Arial Nova" w:hAnsi="Arial Nova" w:cs="Arial Nova"/>
        </w:rPr>
        <w:t>de adjudicación</w:t>
      </w:r>
      <w:r w:rsidR="00E91FDA" w:rsidRPr="00425CF0">
        <w:rPr>
          <w:rFonts w:ascii="Arial Nova" w:eastAsia="Arial Nova" w:hAnsi="Arial Nova" w:cs="Arial Nova"/>
        </w:rPr>
        <w:t>.</w:t>
      </w:r>
      <w:r w:rsidR="00DD2CA2" w:rsidRPr="00425CF0">
        <w:rPr>
          <w:rFonts w:ascii="Arial Nova" w:eastAsia="Arial Nova" w:hAnsi="Arial Nova" w:cs="Arial Nova"/>
        </w:rPr>
        <w:t xml:space="preserve"> En caso de que el precio ganador sea mayor al presupuesto disponible, </w:t>
      </w:r>
      <w:r w:rsidR="0093661D" w:rsidRPr="00425CF0">
        <w:rPr>
          <w:rFonts w:ascii="Arial Nova" w:eastAsia="Arial Nova" w:hAnsi="Arial Nova" w:cs="Arial Nova"/>
        </w:rPr>
        <w:t xml:space="preserve">la referida oferta deberá ser declarada inadmisible y deberá tramitarse el acto que declara desierto el referido procedimiento. </w:t>
      </w:r>
    </w:p>
    <w:p w14:paraId="42E4F420" w14:textId="3A9B4BE4" w:rsidR="00007E23" w:rsidRPr="00425CF0" w:rsidRDefault="00C068D1" w:rsidP="003E05D6">
      <w:pPr>
        <w:pStyle w:val="Prrafodelista"/>
        <w:numPr>
          <w:ilvl w:val="1"/>
          <w:numId w:val="9"/>
        </w:numPr>
        <w:spacing w:before="240"/>
        <w:contextualSpacing w:val="0"/>
        <w:jc w:val="both"/>
        <w:rPr>
          <w:rFonts w:ascii="Arial Nova" w:eastAsia="Arial Nova" w:hAnsi="Arial Nova" w:cs="Arial Nova"/>
        </w:rPr>
      </w:pPr>
      <w:r w:rsidRPr="00425CF0">
        <w:rPr>
          <w:rFonts w:ascii="Arial Nova" w:eastAsia="Arial Nova" w:hAnsi="Arial Nova" w:cs="Arial Nova"/>
        </w:rPr>
        <w:t xml:space="preserve">Los resultados </w:t>
      </w:r>
      <w:r w:rsidR="007E44B5" w:rsidRPr="00425CF0">
        <w:rPr>
          <w:rFonts w:ascii="Arial Nova" w:eastAsia="Arial Nova" w:hAnsi="Arial Nova" w:cs="Arial Nova"/>
        </w:rPr>
        <w:t xml:space="preserve">de la puja deberán ser presentados </w:t>
      </w:r>
      <w:r w:rsidR="00F510C8" w:rsidRPr="00425CF0">
        <w:rPr>
          <w:rFonts w:ascii="Arial Nova" w:eastAsia="Arial Nova" w:hAnsi="Arial Nova" w:cs="Arial Nova"/>
        </w:rPr>
        <w:t xml:space="preserve">por la </w:t>
      </w:r>
      <w:r w:rsidR="00054C78" w:rsidRPr="00425CF0">
        <w:rPr>
          <w:rFonts w:ascii="Arial Nova" w:eastAsia="Arial Nova" w:hAnsi="Arial Nova" w:cs="Arial Nova"/>
        </w:rPr>
        <w:t>Comisión Evaluadora</w:t>
      </w:r>
      <w:r w:rsidR="00F510C8" w:rsidRPr="00425CF0">
        <w:rPr>
          <w:rFonts w:ascii="Arial Nova" w:eastAsia="Arial Nova" w:hAnsi="Arial Nova" w:cs="Arial Nova"/>
        </w:rPr>
        <w:t xml:space="preserve"> a través de un Informe Final de Evaluación</w:t>
      </w:r>
      <w:r w:rsidR="00C415A2" w:rsidRPr="00425CF0">
        <w:rPr>
          <w:rFonts w:ascii="Arial Nova" w:eastAsia="Arial Nova" w:hAnsi="Arial Nova" w:cs="Arial Nova"/>
        </w:rPr>
        <w:t xml:space="preserve">, </w:t>
      </w:r>
      <w:r w:rsidR="00306597" w:rsidRPr="00425CF0">
        <w:rPr>
          <w:rFonts w:ascii="Arial Nova" w:eastAsia="Arial Nova" w:hAnsi="Arial Nova" w:cs="Arial Nova"/>
        </w:rPr>
        <w:t xml:space="preserve">el que será </w:t>
      </w:r>
      <w:r w:rsidR="00886525" w:rsidRPr="00425CF0">
        <w:rPr>
          <w:rFonts w:ascii="Arial Nova" w:eastAsia="Arial Nova" w:hAnsi="Arial Nova" w:cs="Arial Nova"/>
        </w:rPr>
        <w:t>en</w:t>
      </w:r>
      <w:r w:rsidR="00306597" w:rsidRPr="00425CF0">
        <w:rPr>
          <w:rFonts w:ascii="Arial Nova" w:eastAsia="Arial Nova" w:hAnsi="Arial Nova" w:cs="Arial Nova"/>
        </w:rPr>
        <w:t>viado</w:t>
      </w:r>
      <w:r w:rsidR="00886525" w:rsidRPr="00425CF0">
        <w:rPr>
          <w:rFonts w:ascii="Arial Nova" w:eastAsia="Arial Nova" w:hAnsi="Arial Nova" w:cs="Arial Nova"/>
        </w:rPr>
        <w:t xml:space="preserve"> a Gestión de Abastecimiento para que </w:t>
      </w:r>
      <w:r w:rsidR="00D66C3F" w:rsidRPr="00425CF0">
        <w:rPr>
          <w:rFonts w:ascii="Arial Nova" w:eastAsia="Arial Nova" w:hAnsi="Arial Nova" w:cs="Arial Nova"/>
        </w:rPr>
        <w:t>éste l</w:t>
      </w:r>
      <w:r w:rsidR="00306597" w:rsidRPr="00425CF0">
        <w:rPr>
          <w:rFonts w:ascii="Arial Nova" w:eastAsia="Arial Nova" w:hAnsi="Arial Nova" w:cs="Arial Nova"/>
        </w:rPr>
        <w:t>o</w:t>
      </w:r>
      <w:r w:rsidR="00D66C3F" w:rsidRPr="00425CF0">
        <w:rPr>
          <w:rFonts w:ascii="Arial Nova" w:eastAsia="Arial Nova" w:hAnsi="Arial Nova" w:cs="Arial Nova"/>
        </w:rPr>
        <w:t xml:space="preserve"> derive al </w:t>
      </w:r>
      <w:r w:rsidR="00306597" w:rsidRPr="00425CF0">
        <w:rPr>
          <w:rFonts w:ascii="Arial Nova" w:eastAsia="Arial Nova" w:hAnsi="Arial Nova" w:cs="Arial Nova"/>
        </w:rPr>
        <w:t>A</w:t>
      </w:r>
      <w:r w:rsidR="00D66C3F" w:rsidRPr="00425CF0">
        <w:rPr>
          <w:rFonts w:ascii="Arial Nova" w:eastAsia="Arial Nova" w:hAnsi="Arial Nova" w:cs="Arial Nova"/>
        </w:rPr>
        <w:t>bogado</w:t>
      </w:r>
      <w:r w:rsidR="00306597" w:rsidRPr="00425CF0">
        <w:rPr>
          <w:rFonts w:ascii="Arial Nova" w:eastAsia="Arial Nova" w:hAnsi="Arial Nova" w:cs="Arial Nova"/>
        </w:rPr>
        <w:t>(a)</w:t>
      </w:r>
      <w:r w:rsidR="00D66C3F" w:rsidRPr="00425CF0">
        <w:rPr>
          <w:rFonts w:ascii="Arial Nova" w:eastAsia="Arial Nova" w:hAnsi="Arial Nova" w:cs="Arial Nova"/>
        </w:rPr>
        <w:t xml:space="preserve"> responsable del proceso para su revisión</w:t>
      </w:r>
      <w:r w:rsidR="00C22488" w:rsidRPr="00425CF0">
        <w:rPr>
          <w:rFonts w:ascii="Arial Nova" w:eastAsia="Arial Nova" w:hAnsi="Arial Nova" w:cs="Arial Nova"/>
        </w:rPr>
        <w:t xml:space="preserve">. </w:t>
      </w:r>
    </w:p>
    <w:p w14:paraId="6B17A9F6" w14:textId="034C8624" w:rsidR="001059C2" w:rsidRPr="00425CF0" w:rsidRDefault="00D53B37" w:rsidP="003E05D6">
      <w:pPr>
        <w:pStyle w:val="Prrafodelista"/>
        <w:numPr>
          <w:ilvl w:val="1"/>
          <w:numId w:val="9"/>
        </w:numPr>
        <w:jc w:val="both"/>
        <w:rPr>
          <w:rFonts w:ascii="Arial Nova" w:eastAsia="Arial Nova" w:hAnsi="Arial Nova" w:cs="Arial Nova"/>
        </w:rPr>
      </w:pPr>
      <w:r w:rsidRPr="00425CF0">
        <w:rPr>
          <w:rFonts w:ascii="Arial Nova" w:eastAsia="Arial Nova" w:hAnsi="Arial Nova" w:cs="Arial Nova"/>
        </w:rPr>
        <w:lastRenderedPageBreak/>
        <w:t>Para los casos en que la oferta ganadora sí se ajust</w:t>
      </w:r>
      <w:r w:rsidR="003847AC" w:rsidRPr="00425CF0">
        <w:rPr>
          <w:rFonts w:ascii="Arial Nova" w:eastAsia="Arial Nova" w:hAnsi="Arial Nova" w:cs="Arial Nova"/>
        </w:rPr>
        <w:t>e</w:t>
      </w:r>
      <w:r w:rsidRPr="00425CF0">
        <w:rPr>
          <w:rFonts w:ascii="Arial Nova" w:eastAsia="Arial Nova" w:hAnsi="Arial Nova" w:cs="Arial Nova"/>
        </w:rPr>
        <w:t xml:space="preserve"> al presupuesto disponible</w:t>
      </w:r>
      <w:r w:rsidR="003847AC" w:rsidRPr="00425CF0">
        <w:rPr>
          <w:rFonts w:ascii="Arial Nova" w:eastAsia="Arial Nova" w:hAnsi="Arial Nova" w:cs="Arial Nova"/>
        </w:rPr>
        <w:t xml:space="preserve">, </w:t>
      </w:r>
      <w:r w:rsidR="00007E23" w:rsidRPr="00425CF0">
        <w:rPr>
          <w:rFonts w:ascii="Arial Nova" w:eastAsia="Arial Nova" w:hAnsi="Arial Nova" w:cs="Arial Nova"/>
        </w:rPr>
        <w:t xml:space="preserve">Gestión de Abastecimiento derivará el Informe </w:t>
      </w:r>
      <w:r w:rsidR="009B3342" w:rsidRPr="00425CF0">
        <w:rPr>
          <w:rFonts w:ascii="Arial Nova" w:eastAsia="Arial Nova" w:hAnsi="Arial Nova" w:cs="Arial Nova"/>
        </w:rPr>
        <w:t xml:space="preserve">Final </w:t>
      </w:r>
      <w:r w:rsidR="00007E23" w:rsidRPr="00425CF0">
        <w:rPr>
          <w:rFonts w:ascii="Arial Nova" w:eastAsia="Arial Nova" w:hAnsi="Arial Nova" w:cs="Arial Nova"/>
        </w:rPr>
        <w:t xml:space="preserve">de Evaluación a través del Sistema de Gestión Documental Institucional a Gestión Presupuestaria, </w:t>
      </w:r>
      <w:r w:rsidR="009B3342" w:rsidRPr="00425CF0">
        <w:rPr>
          <w:rFonts w:ascii="Arial Nova" w:eastAsia="Arial Nova" w:hAnsi="Arial Nova" w:cs="Arial Nova"/>
        </w:rPr>
        <w:t xml:space="preserve">para que </w:t>
      </w:r>
      <w:r w:rsidR="00007E23" w:rsidRPr="00425CF0">
        <w:rPr>
          <w:rFonts w:ascii="Arial Nova" w:eastAsia="Arial Nova" w:hAnsi="Arial Nova" w:cs="Arial Nova"/>
        </w:rPr>
        <w:t>emit</w:t>
      </w:r>
      <w:r w:rsidR="009B3342" w:rsidRPr="00425CF0">
        <w:rPr>
          <w:rFonts w:ascii="Arial Nova" w:eastAsia="Arial Nova" w:hAnsi="Arial Nova" w:cs="Arial Nova"/>
        </w:rPr>
        <w:t>a</w:t>
      </w:r>
      <w:r w:rsidR="00007E23" w:rsidRPr="00425CF0">
        <w:rPr>
          <w:rFonts w:ascii="Arial Nova" w:eastAsia="Arial Nova" w:hAnsi="Arial Nova" w:cs="Arial Nova"/>
        </w:rPr>
        <w:t xml:space="preserve"> y firm</w:t>
      </w:r>
      <w:r w:rsidR="009B3342" w:rsidRPr="00425CF0">
        <w:rPr>
          <w:rFonts w:ascii="Arial Nova" w:eastAsia="Arial Nova" w:hAnsi="Arial Nova" w:cs="Arial Nova"/>
        </w:rPr>
        <w:t xml:space="preserve">e </w:t>
      </w:r>
      <w:r w:rsidR="00007E23" w:rsidRPr="00425CF0">
        <w:rPr>
          <w:rFonts w:ascii="Arial Nova" w:eastAsia="Arial Nova" w:hAnsi="Arial Nova" w:cs="Arial Nova"/>
        </w:rPr>
        <w:t>el Certificado de Disponibilidad Presupuestaria asociado a la compra.</w:t>
      </w:r>
    </w:p>
    <w:p w14:paraId="4FA3EA00" w14:textId="76E9F328" w:rsidR="00197AC2" w:rsidRPr="00425CF0" w:rsidRDefault="00197AC2" w:rsidP="00EB717F">
      <w:pPr>
        <w:pStyle w:val="Ttulo2"/>
        <w:jc w:val="both"/>
        <w:rPr>
          <w:rFonts w:ascii="Arial Nova" w:hAnsi="Arial Nova"/>
          <w:b/>
          <w:bCs/>
          <w:i/>
          <w:iCs/>
          <w:color w:val="auto"/>
          <w:sz w:val="24"/>
          <w:szCs w:val="24"/>
        </w:rPr>
      </w:pPr>
      <w:bookmarkStart w:id="9" w:name="_Toc219497385"/>
      <w:r w:rsidRPr="00425CF0">
        <w:rPr>
          <w:rFonts w:ascii="Arial Nova" w:hAnsi="Arial Nova"/>
          <w:b/>
          <w:bCs/>
          <w:color w:val="auto"/>
          <w:sz w:val="24"/>
          <w:szCs w:val="24"/>
          <w:lang w:val="es-MX"/>
        </w:rPr>
        <w:t>11</w:t>
      </w:r>
      <w:r w:rsidR="009B3342" w:rsidRPr="00425CF0">
        <w:rPr>
          <w:rFonts w:ascii="Arial Nova" w:hAnsi="Arial Nova"/>
          <w:b/>
          <w:bCs/>
          <w:color w:val="auto"/>
          <w:sz w:val="24"/>
          <w:szCs w:val="24"/>
          <w:lang w:val="es-MX"/>
        </w:rPr>
        <w:t>.</w:t>
      </w:r>
      <w:r w:rsidRPr="00425CF0">
        <w:rPr>
          <w:rFonts w:ascii="Arial Nova" w:hAnsi="Arial Nova"/>
          <w:b/>
          <w:bCs/>
          <w:color w:val="auto"/>
          <w:sz w:val="24"/>
          <w:szCs w:val="24"/>
          <w:lang w:val="es-MX"/>
        </w:rPr>
        <w:t xml:space="preserve"> </w:t>
      </w:r>
      <w:r w:rsidRPr="00425CF0">
        <w:rPr>
          <w:rFonts w:ascii="Arial Nova" w:hAnsi="Arial Nova"/>
          <w:b/>
          <w:bCs/>
          <w:color w:val="auto"/>
          <w:sz w:val="24"/>
          <w:szCs w:val="24"/>
        </w:rPr>
        <w:t xml:space="preserve">Elaboración del </w:t>
      </w:r>
      <w:r w:rsidR="009B3342" w:rsidRPr="00425CF0">
        <w:rPr>
          <w:rFonts w:ascii="Arial Nova" w:hAnsi="Arial Nova"/>
          <w:b/>
          <w:bCs/>
          <w:color w:val="auto"/>
          <w:sz w:val="24"/>
          <w:szCs w:val="24"/>
        </w:rPr>
        <w:t>A</w:t>
      </w:r>
      <w:r w:rsidRPr="00425CF0">
        <w:rPr>
          <w:rFonts w:ascii="Arial Nova" w:hAnsi="Arial Nova"/>
          <w:b/>
          <w:bCs/>
          <w:color w:val="auto"/>
          <w:sz w:val="24"/>
          <w:szCs w:val="24"/>
        </w:rPr>
        <w:t xml:space="preserve">cto </w:t>
      </w:r>
      <w:r w:rsidR="009B3342" w:rsidRPr="00425CF0">
        <w:rPr>
          <w:rFonts w:ascii="Arial Nova" w:hAnsi="Arial Nova"/>
          <w:b/>
          <w:bCs/>
          <w:color w:val="auto"/>
          <w:sz w:val="24"/>
          <w:szCs w:val="24"/>
        </w:rPr>
        <w:t>A</w:t>
      </w:r>
      <w:r w:rsidRPr="00425CF0">
        <w:rPr>
          <w:rFonts w:ascii="Arial Nova" w:hAnsi="Arial Nova"/>
          <w:b/>
          <w:bCs/>
          <w:color w:val="auto"/>
          <w:sz w:val="24"/>
          <w:szCs w:val="24"/>
        </w:rPr>
        <w:t xml:space="preserve">dministrativo que </w:t>
      </w:r>
      <w:r w:rsidR="009B3342" w:rsidRPr="00425CF0">
        <w:rPr>
          <w:rFonts w:ascii="Arial Nova" w:hAnsi="Arial Nova"/>
          <w:b/>
          <w:bCs/>
          <w:color w:val="auto"/>
          <w:sz w:val="24"/>
          <w:szCs w:val="24"/>
        </w:rPr>
        <w:t>A</w:t>
      </w:r>
      <w:r w:rsidRPr="00425CF0">
        <w:rPr>
          <w:rFonts w:ascii="Arial Nova" w:hAnsi="Arial Nova"/>
          <w:b/>
          <w:bCs/>
          <w:color w:val="auto"/>
          <w:sz w:val="24"/>
          <w:szCs w:val="24"/>
        </w:rPr>
        <w:t xml:space="preserve">djudica o </w:t>
      </w:r>
      <w:r w:rsidR="009B3342" w:rsidRPr="00425CF0">
        <w:rPr>
          <w:rFonts w:ascii="Arial Nova" w:hAnsi="Arial Nova"/>
          <w:b/>
          <w:bCs/>
          <w:color w:val="auto"/>
          <w:sz w:val="24"/>
          <w:szCs w:val="24"/>
        </w:rPr>
        <w:t>D</w:t>
      </w:r>
      <w:r w:rsidRPr="00425CF0">
        <w:rPr>
          <w:rFonts w:ascii="Arial Nova" w:hAnsi="Arial Nova"/>
          <w:b/>
          <w:bCs/>
          <w:color w:val="auto"/>
          <w:sz w:val="24"/>
          <w:szCs w:val="24"/>
        </w:rPr>
        <w:t xml:space="preserve">eclara </w:t>
      </w:r>
      <w:r w:rsidR="009B3342" w:rsidRPr="00425CF0">
        <w:rPr>
          <w:rFonts w:ascii="Arial Nova" w:hAnsi="Arial Nova"/>
          <w:b/>
          <w:bCs/>
          <w:color w:val="auto"/>
          <w:sz w:val="24"/>
          <w:szCs w:val="24"/>
        </w:rPr>
        <w:t>D</w:t>
      </w:r>
      <w:r w:rsidRPr="00425CF0">
        <w:rPr>
          <w:rFonts w:ascii="Arial Nova" w:hAnsi="Arial Nova"/>
          <w:b/>
          <w:bCs/>
          <w:color w:val="auto"/>
          <w:sz w:val="24"/>
          <w:szCs w:val="24"/>
        </w:rPr>
        <w:t xml:space="preserve">esierto el </w:t>
      </w:r>
      <w:r w:rsidR="009B3342" w:rsidRPr="00425CF0">
        <w:rPr>
          <w:rFonts w:ascii="Arial Nova" w:hAnsi="Arial Nova"/>
          <w:b/>
          <w:bCs/>
          <w:color w:val="auto"/>
          <w:sz w:val="24"/>
          <w:szCs w:val="24"/>
        </w:rPr>
        <w:t>P</w:t>
      </w:r>
      <w:r w:rsidRPr="00425CF0">
        <w:rPr>
          <w:rFonts w:ascii="Arial Nova" w:hAnsi="Arial Nova"/>
          <w:b/>
          <w:bCs/>
          <w:color w:val="auto"/>
          <w:sz w:val="24"/>
          <w:szCs w:val="24"/>
        </w:rPr>
        <w:t>roceso</w:t>
      </w:r>
      <w:bookmarkEnd w:id="9"/>
    </w:p>
    <w:p w14:paraId="2D09E60B" w14:textId="1C4ECA34" w:rsidR="00343007" w:rsidRPr="00425CF0" w:rsidRDefault="0074038A" w:rsidP="003E05D6">
      <w:pPr>
        <w:pStyle w:val="Prrafodelista"/>
        <w:numPr>
          <w:ilvl w:val="1"/>
          <w:numId w:val="10"/>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Emitido el respectivo CDP</w:t>
      </w:r>
      <w:r w:rsidR="006C346C" w:rsidRPr="00425CF0">
        <w:rPr>
          <w:rFonts w:ascii="Arial Nova" w:eastAsia="Arial Nova" w:hAnsi="Arial Nova" w:cs="Arial Nova"/>
        </w:rPr>
        <w:t xml:space="preserve"> o informado que la oferta ganadora </w:t>
      </w:r>
      <w:r w:rsidR="00BE6AA0" w:rsidRPr="00425CF0">
        <w:rPr>
          <w:rFonts w:ascii="Arial Nova" w:eastAsia="Arial Nova" w:hAnsi="Arial Nova" w:cs="Arial Nova"/>
        </w:rPr>
        <w:t xml:space="preserve">no se ajusta al presupuesto disponible, </w:t>
      </w:r>
      <w:r w:rsidRPr="00425CF0">
        <w:rPr>
          <w:rFonts w:ascii="Arial Nova" w:eastAsia="Arial Nova" w:hAnsi="Arial Nova" w:cs="Arial Nova"/>
        </w:rPr>
        <w:t xml:space="preserve">Gestión de Abastecimiento derivará el expediente al </w:t>
      </w:r>
      <w:r w:rsidR="00BE6AA0" w:rsidRPr="00425CF0">
        <w:rPr>
          <w:rFonts w:ascii="Arial Nova" w:eastAsia="Arial Nova" w:hAnsi="Arial Nova" w:cs="Arial Nova"/>
        </w:rPr>
        <w:t>A</w:t>
      </w:r>
      <w:r w:rsidRPr="00425CF0">
        <w:rPr>
          <w:rFonts w:ascii="Arial Nova" w:eastAsia="Arial Nova" w:hAnsi="Arial Nova" w:cs="Arial Nova"/>
        </w:rPr>
        <w:t>bogado</w:t>
      </w:r>
      <w:r w:rsidR="00BE6AA0" w:rsidRPr="00425CF0">
        <w:rPr>
          <w:rFonts w:ascii="Arial Nova" w:eastAsia="Arial Nova" w:hAnsi="Arial Nova" w:cs="Arial Nova"/>
        </w:rPr>
        <w:t>(a)</w:t>
      </w:r>
      <w:r w:rsidRPr="00425CF0">
        <w:rPr>
          <w:rFonts w:ascii="Arial Nova" w:eastAsia="Arial Nova" w:hAnsi="Arial Nova" w:cs="Arial Nova"/>
        </w:rPr>
        <w:t xml:space="preserve"> responsable para la elaboración del acto administrativo que adjudica </w:t>
      </w:r>
      <w:r w:rsidR="00BE6AA0" w:rsidRPr="00425CF0">
        <w:rPr>
          <w:rFonts w:ascii="Arial Nova" w:eastAsia="Arial Nova" w:hAnsi="Arial Nova" w:cs="Arial Nova"/>
        </w:rPr>
        <w:t>o declara desierta la Subasta Inversa</w:t>
      </w:r>
      <w:r w:rsidR="00343007" w:rsidRPr="00425CF0">
        <w:rPr>
          <w:rFonts w:ascii="Arial Nova" w:eastAsia="Arial Nova" w:hAnsi="Arial Nova" w:cs="Arial Nova"/>
        </w:rPr>
        <w:t xml:space="preserve">, </w:t>
      </w:r>
      <w:r w:rsidR="006F0F67" w:rsidRPr="00425CF0">
        <w:rPr>
          <w:rFonts w:ascii="Arial Nova" w:eastAsia="Arial Nova" w:hAnsi="Arial Nova" w:cs="Arial Nova"/>
        </w:rPr>
        <w:t>revisa</w:t>
      </w:r>
      <w:r w:rsidR="00343007" w:rsidRPr="00425CF0">
        <w:rPr>
          <w:rFonts w:ascii="Arial Nova" w:eastAsia="Arial Nova" w:hAnsi="Arial Nova" w:cs="Arial Nova"/>
        </w:rPr>
        <w:t>ndo</w:t>
      </w:r>
      <w:r w:rsidR="006F0F67" w:rsidRPr="00425CF0">
        <w:rPr>
          <w:rFonts w:ascii="Arial Nova" w:eastAsia="Arial Nova" w:hAnsi="Arial Nova" w:cs="Arial Nova"/>
        </w:rPr>
        <w:t xml:space="preserve"> y </w:t>
      </w:r>
      <w:r w:rsidR="00182A1D" w:rsidRPr="00425CF0">
        <w:rPr>
          <w:rFonts w:ascii="Arial Nova" w:eastAsia="Arial Nova" w:hAnsi="Arial Nova" w:cs="Arial Nova"/>
        </w:rPr>
        <w:t>verifica</w:t>
      </w:r>
      <w:r w:rsidR="00343007" w:rsidRPr="00425CF0">
        <w:rPr>
          <w:rFonts w:ascii="Arial Nova" w:eastAsia="Arial Nova" w:hAnsi="Arial Nova" w:cs="Arial Nova"/>
        </w:rPr>
        <w:t>ndo</w:t>
      </w:r>
      <w:r w:rsidR="00182A1D" w:rsidRPr="00425CF0">
        <w:rPr>
          <w:rFonts w:ascii="Arial Nova" w:eastAsia="Arial Nova" w:hAnsi="Arial Nova" w:cs="Arial Nova"/>
        </w:rPr>
        <w:t xml:space="preserve"> la legalidad del proceso</w:t>
      </w:r>
      <w:r w:rsidR="00343007" w:rsidRPr="00425CF0">
        <w:rPr>
          <w:rFonts w:ascii="Arial Nova" w:eastAsia="Arial Nova" w:hAnsi="Arial Nova" w:cs="Arial Nova"/>
        </w:rPr>
        <w:t>.</w:t>
      </w:r>
    </w:p>
    <w:p w14:paraId="02FE4727" w14:textId="54C5DA49" w:rsidR="00182A1D" w:rsidRPr="00425CF0" w:rsidRDefault="00182A1D" w:rsidP="003E05D6">
      <w:pPr>
        <w:pStyle w:val="Prrafodelista"/>
        <w:numPr>
          <w:ilvl w:val="1"/>
          <w:numId w:val="10"/>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Terminado el proceso de elaboración del acto administrativo que adjudica o declara desierto</w:t>
      </w:r>
      <w:r w:rsidR="00343007" w:rsidRPr="00425CF0">
        <w:rPr>
          <w:rFonts w:ascii="Arial Nova" w:eastAsia="Arial Nova" w:hAnsi="Arial Nova" w:cs="Arial Nova"/>
        </w:rPr>
        <w:t xml:space="preserve"> el proceso</w:t>
      </w:r>
      <w:r w:rsidRPr="00425CF0">
        <w:rPr>
          <w:rFonts w:ascii="Arial Nova" w:eastAsia="Arial Nova" w:hAnsi="Arial Nova" w:cs="Arial Nova"/>
        </w:rPr>
        <w:t xml:space="preserve">, el </w:t>
      </w:r>
      <w:r w:rsidR="00343007" w:rsidRPr="00425CF0">
        <w:rPr>
          <w:rFonts w:ascii="Arial Nova" w:eastAsia="Arial Nova" w:hAnsi="Arial Nova" w:cs="Arial Nova"/>
        </w:rPr>
        <w:t>A</w:t>
      </w:r>
      <w:r w:rsidRPr="00425CF0">
        <w:rPr>
          <w:rFonts w:ascii="Arial Nova" w:eastAsia="Arial Nova" w:hAnsi="Arial Nova" w:cs="Arial Nova"/>
        </w:rPr>
        <w:t>bogado</w:t>
      </w:r>
      <w:r w:rsidR="00343007" w:rsidRPr="00425CF0">
        <w:rPr>
          <w:rFonts w:ascii="Arial Nova" w:eastAsia="Arial Nova" w:hAnsi="Arial Nova" w:cs="Arial Nova"/>
        </w:rPr>
        <w:t>(a)</w:t>
      </w:r>
      <w:r w:rsidRPr="00425CF0">
        <w:rPr>
          <w:rFonts w:ascii="Arial Nova" w:eastAsia="Arial Nova" w:hAnsi="Arial Nova" w:cs="Arial Nova"/>
        </w:rPr>
        <w:t xml:space="preserve"> responsable solicitará las visaciones correspondientes a las </w:t>
      </w:r>
      <w:r w:rsidR="00D85822" w:rsidRPr="00425CF0">
        <w:rPr>
          <w:rFonts w:ascii="Arial Nova" w:eastAsia="Arial Nova" w:hAnsi="Arial Nova" w:cs="Arial Nova"/>
        </w:rPr>
        <w:t>J</w:t>
      </w:r>
      <w:r w:rsidRPr="00425CF0">
        <w:rPr>
          <w:rFonts w:ascii="Arial Nova" w:eastAsia="Arial Nova" w:hAnsi="Arial Nova" w:cs="Arial Nova"/>
        </w:rPr>
        <w:t>efaturas involucradas</w:t>
      </w:r>
      <w:r w:rsidR="00D85822" w:rsidRPr="00425CF0">
        <w:rPr>
          <w:rFonts w:ascii="Arial Nova" w:eastAsia="Arial Nova" w:hAnsi="Arial Nova" w:cs="Arial Nova"/>
        </w:rPr>
        <w:t xml:space="preserve">, </w:t>
      </w:r>
      <w:r w:rsidRPr="00425CF0">
        <w:rPr>
          <w:rFonts w:ascii="Arial Nova" w:eastAsia="Arial Nova" w:hAnsi="Arial Nova" w:cs="Arial Nova"/>
        </w:rPr>
        <w:t xml:space="preserve">de acuerdo con </w:t>
      </w:r>
      <w:r w:rsidR="00D85822" w:rsidRPr="00425CF0">
        <w:rPr>
          <w:rFonts w:ascii="Arial Nova" w:eastAsia="Arial Nova" w:hAnsi="Arial Nova" w:cs="Arial Nova"/>
        </w:rPr>
        <w:t xml:space="preserve">lo estipulado en </w:t>
      </w:r>
      <w:r w:rsidRPr="00425CF0">
        <w:rPr>
          <w:rFonts w:ascii="Arial Nova" w:eastAsia="Arial Nova" w:hAnsi="Arial Nova" w:cs="Arial Nova"/>
        </w:rPr>
        <w:t xml:space="preserve">el Estatuto Interno. Cumplido lo anterior, </w:t>
      </w:r>
      <w:r w:rsidR="00D85822" w:rsidRPr="00425CF0">
        <w:rPr>
          <w:rFonts w:ascii="Arial Nova" w:eastAsia="Arial Nova" w:hAnsi="Arial Nova" w:cs="Arial Nova"/>
        </w:rPr>
        <w:t xml:space="preserve">el Abogado(a) </w:t>
      </w:r>
      <w:r w:rsidRPr="00425CF0">
        <w:rPr>
          <w:rFonts w:ascii="Arial Nova" w:eastAsia="Arial Nova" w:hAnsi="Arial Nova" w:cs="Arial Nova"/>
        </w:rPr>
        <w:t xml:space="preserve">derivará el expediente a la </w:t>
      </w:r>
      <w:r w:rsidR="00D85822" w:rsidRPr="00425CF0">
        <w:rPr>
          <w:rFonts w:ascii="Arial Nova" w:eastAsia="Arial Nova" w:hAnsi="Arial Nova" w:cs="Arial Nova"/>
        </w:rPr>
        <w:t>A</w:t>
      </w:r>
      <w:r w:rsidRPr="00425CF0">
        <w:rPr>
          <w:rFonts w:ascii="Arial Nova" w:eastAsia="Arial Nova" w:hAnsi="Arial Nova" w:cs="Arial Nova"/>
        </w:rPr>
        <w:t xml:space="preserve">sistente dependiente del Departamento de Administración y Finanzas, para la gestión de firma de la autoridad correspondiente. </w:t>
      </w:r>
    </w:p>
    <w:p w14:paraId="15D77DCA" w14:textId="4B37AFD7" w:rsidR="00D54884" w:rsidRPr="00425CF0" w:rsidRDefault="00D85822" w:rsidP="003E05D6">
      <w:pPr>
        <w:pStyle w:val="Prrafodelista"/>
        <w:numPr>
          <w:ilvl w:val="1"/>
          <w:numId w:val="10"/>
        </w:numPr>
        <w:spacing w:before="240" w:after="240" w:line="276" w:lineRule="auto"/>
        <w:jc w:val="both"/>
        <w:rPr>
          <w:rFonts w:ascii="Arial Nova" w:eastAsia="Arial Nova" w:hAnsi="Arial Nova" w:cs="Arial Nova"/>
        </w:rPr>
      </w:pPr>
      <w:r w:rsidRPr="00425CF0">
        <w:rPr>
          <w:rFonts w:ascii="Arial Nova" w:eastAsia="Arial Nova" w:hAnsi="Arial Nova" w:cs="Arial Nova"/>
        </w:rPr>
        <w:t xml:space="preserve">Una vez firmado el acto administrativo por el Director(a), o a quien éste haya delegado la facultad de firma según Estatuto Interno, la Asistente dependiente del Departamento de Administración y Finanzas derivará el acto a Gestión de Abastecimiento para los tramites de publicación en el Sistema de Información. Asimismo, notificará de dicho acto a través de correo electrónico a las partes interesadas, conforme </w:t>
      </w:r>
      <w:r w:rsidR="0056467D" w:rsidRPr="00425CF0">
        <w:rPr>
          <w:rFonts w:ascii="Arial Nova" w:eastAsia="Arial Nova" w:hAnsi="Arial Nova" w:cs="Arial Nova"/>
        </w:rPr>
        <w:t xml:space="preserve">la </w:t>
      </w:r>
      <w:r w:rsidRPr="00425CF0">
        <w:rPr>
          <w:rFonts w:ascii="Arial Nova" w:eastAsia="Arial Nova" w:hAnsi="Arial Nova" w:cs="Arial Nova"/>
        </w:rPr>
        <w:t>distribución señalada en la Resolución.</w:t>
      </w:r>
    </w:p>
    <w:p w14:paraId="3F80DDE8" w14:textId="446E807D" w:rsidR="00197AC2" w:rsidRPr="00425CF0" w:rsidRDefault="00197AC2" w:rsidP="00EB717F">
      <w:pPr>
        <w:pStyle w:val="Ttulo2"/>
        <w:rPr>
          <w:rFonts w:ascii="Arial Nova" w:hAnsi="Arial Nova"/>
          <w:b/>
          <w:bCs/>
          <w:i/>
          <w:iCs/>
          <w:color w:val="auto"/>
          <w:sz w:val="24"/>
          <w:szCs w:val="24"/>
        </w:rPr>
      </w:pPr>
      <w:bookmarkStart w:id="10" w:name="_Toc219497386"/>
      <w:r w:rsidRPr="00425CF0">
        <w:rPr>
          <w:rFonts w:ascii="Arial Nova" w:hAnsi="Arial Nova"/>
          <w:b/>
          <w:bCs/>
          <w:color w:val="auto"/>
          <w:sz w:val="24"/>
          <w:szCs w:val="24"/>
          <w:lang w:val="es-MX"/>
        </w:rPr>
        <w:t>12</w:t>
      </w:r>
      <w:r w:rsidR="0056467D" w:rsidRPr="00425CF0">
        <w:rPr>
          <w:rFonts w:ascii="Arial Nova" w:hAnsi="Arial Nova"/>
          <w:b/>
          <w:bCs/>
          <w:color w:val="auto"/>
          <w:sz w:val="24"/>
          <w:szCs w:val="24"/>
          <w:lang w:val="es-MX"/>
        </w:rPr>
        <w:t>.</w:t>
      </w:r>
      <w:r w:rsidRPr="00425CF0">
        <w:rPr>
          <w:rFonts w:ascii="Arial Nova" w:hAnsi="Arial Nova"/>
          <w:b/>
          <w:bCs/>
          <w:color w:val="auto"/>
          <w:sz w:val="24"/>
          <w:szCs w:val="24"/>
          <w:lang w:val="es-MX"/>
        </w:rPr>
        <w:t xml:space="preserve"> </w:t>
      </w:r>
      <w:r w:rsidRPr="00425CF0">
        <w:rPr>
          <w:rFonts w:ascii="Arial Nova" w:hAnsi="Arial Nova"/>
          <w:b/>
          <w:bCs/>
          <w:color w:val="auto"/>
          <w:sz w:val="24"/>
          <w:szCs w:val="24"/>
        </w:rPr>
        <w:t xml:space="preserve">Publicación del </w:t>
      </w:r>
      <w:r w:rsidR="0056467D" w:rsidRPr="00425CF0">
        <w:rPr>
          <w:rFonts w:ascii="Arial Nova" w:hAnsi="Arial Nova"/>
          <w:b/>
          <w:bCs/>
          <w:color w:val="auto"/>
          <w:sz w:val="24"/>
          <w:szCs w:val="24"/>
        </w:rPr>
        <w:t xml:space="preserve">Acto Administrativo </w:t>
      </w:r>
      <w:r w:rsidR="009D529D" w:rsidRPr="00425CF0">
        <w:rPr>
          <w:rFonts w:ascii="Arial Nova" w:hAnsi="Arial Nova"/>
          <w:b/>
          <w:bCs/>
          <w:color w:val="auto"/>
          <w:sz w:val="24"/>
          <w:szCs w:val="24"/>
        </w:rPr>
        <w:t>en Mercado Público</w:t>
      </w:r>
      <w:bookmarkEnd w:id="10"/>
    </w:p>
    <w:p w14:paraId="7C94D320" w14:textId="633CE82F" w:rsidR="005A048F" w:rsidRPr="00425CF0" w:rsidRDefault="005A048F" w:rsidP="00D47BBB">
      <w:pPr>
        <w:pStyle w:val="Prrafodelista"/>
        <w:numPr>
          <w:ilvl w:val="1"/>
          <w:numId w:val="16"/>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Con el acto administrativo firmado, es obligatorio para adjudicar el proceso licitatorio contar con todos los respaldos necesarios para realizar las gestiones administrativas en </w:t>
      </w:r>
      <w:hyperlink r:id="rId13">
        <w:r w:rsidRPr="00425CF0">
          <w:rPr>
            <w:rStyle w:val="Hipervnculo"/>
            <w:rFonts w:ascii="Arial Nova" w:eastAsia="Arial Nova" w:hAnsi="Arial Nova" w:cs="Arial Nova"/>
            <w:color w:val="auto"/>
            <w:u w:val="none"/>
          </w:rPr>
          <w:t>www.mercadopublico.cl</w:t>
        </w:r>
      </w:hyperlink>
      <w:r w:rsidRPr="00425CF0">
        <w:rPr>
          <w:rFonts w:ascii="Arial Nova" w:eastAsia="Arial Nova" w:hAnsi="Arial Nova" w:cs="Arial Nova"/>
        </w:rPr>
        <w:t xml:space="preserve">, a fin de que Gestión de Abastecimiento pueda completar correctamente el aplicativo de adjudicación en el módulo respectivo. El Certificado de Disponibilidad Presupuestaria debe adjuntarse al momento de adjudicarse la correspondiente Licitación </w:t>
      </w:r>
      <w:r w:rsidR="00D47BBB">
        <w:rPr>
          <w:rFonts w:ascii="Arial Nova" w:eastAsia="Arial Nova" w:hAnsi="Arial Nova" w:cs="Arial Nova"/>
        </w:rPr>
        <w:t>de Subasta Inversa Electrónica</w:t>
      </w:r>
      <w:r w:rsidRPr="00425CF0">
        <w:rPr>
          <w:rFonts w:ascii="Arial Nova" w:eastAsia="Arial Nova" w:hAnsi="Arial Nova" w:cs="Arial Nova"/>
        </w:rPr>
        <w:t xml:space="preserve">. </w:t>
      </w:r>
    </w:p>
    <w:p w14:paraId="7474644A" w14:textId="20D26389" w:rsidR="005A048F" w:rsidRPr="00425CF0" w:rsidRDefault="005A048F" w:rsidP="00D47BBB">
      <w:pPr>
        <w:pStyle w:val="Prrafodelista"/>
        <w:numPr>
          <w:ilvl w:val="1"/>
          <w:numId w:val="16"/>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lastRenderedPageBreak/>
        <w:t xml:space="preserve">Una vez adjudicado el proceso, se crea la Orden de Compra respectiva, </w:t>
      </w:r>
    </w:p>
    <w:p w14:paraId="7CDBDA7B" w14:textId="155250ED" w:rsidR="005A048F" w:rsidRPr="00425CF0" w:rsidRDefault="005A048F" w:rsidP="004F4702">
      <w:pPr>
        <w:pStyle w:val="Prrafodelista"/>
        <w:numPr>
          <w:ilvl w:val="1"/>
          <w:numId w:val="16"/>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lang w:eastAsia="es-ES" w:bidi="he-IL"/>
        </w:rPr>
        <w:t xml:space="preserve">Para finalizar los tramites efectuados por Gestión de Abastecimiento respecto de la adquisición mediante este procedimiento, este deberá informar por correo electrónico a la Unidad Requirente, Gestión Presupuestaria, Gestión de Contratos y al Jefe(a) del Departamento de Administración y Finanzas del envío de la Orden de Compra que formaliza la adquisición. Asimismo, Gestión de Abastecimiento efectuará el registro de participantes de dicho proceso en la Orden de Compra. </w:t>
      </w:r>
    </w:p>
    <w:p w14:paraId="19599C2B" w14:textId="5CD6C56F" w:rsidR="005A048F" w:rsidRPr="004F4702" w:rsidRDefault="005A048F" w:rsidP="004F4702">
      <w:pPr>
        <w:pStyle w:val="Prrafodelista"/>
        <w:numPr>
          <w:ilvl w:val="1"/>
          <w:numId w:val="16"/>
        </w:numPr>
        <w:jc w:val="both"/>
        <w:rPr>
          <w:rFonts w:ascii="Arial Nova" w:eastAsia="Arial Nova" w:hAnsi="Arial Nova" w:cs="Arial Nova"/>
        </w:rPr>
      </w:pPr>
      <w:r w:rsidRPr="004F4702">
        <w:rPr>
          <w:rFonts w:ascii="Arial Nova" w:eastAsia="Arial Nova" w:hAnsi="Arial Nova" w:cs="Arial Nova"/>
        </w:rPr>
        <w:t>Una vez informada a la Unidad Requirente sobre el envío de la Orden de Compra, esta tendrá la responsabilidad de gestionar la aceptación de la Orden de Compra por parte del proveedor, dando por finalizado el procedimiento de compra.</w:t>
      </w:r>
    </w:p>
    <w:p w14:paraId="041493B7" w14:textId="77777777" w:rsidR="005A048F" w:rsidRPr="005A048F" w:rsidRDefault="005A048F" w:rsidP="00CC5EF5">
      <w:pPr>
        <w:pStyle w:val="Prrafodelista"/>
        <w:spacing w:before="240" w:after="240" w:line="276" w:lineRule="auto"/>
        <w:jc w:val="both"/>
      </w:pPr>
    </w:p>
    <w:sectPr w:rsidR="005A048F" w:rsidRPr="005A048F" w:rsidSect="0026360D">
      <w:headerReference w:type="default" r:id="rId14"/>
      <w:type w:val="continuous"/>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F19F" w14:textId="77777777" w:rsidR="0091000F" w:rsidRDefault="0091000F" w:rsidP="002A47BA">
      <w:pPr>
        <w:spacing w:after="0" w:line="240" w:lineRule="auto"/>
      </w:pPr>
      <w:r>
        <w:separator/>
      </w:r>
    </w:p>
  </w:endnote>
  <w:endnote w:type="continuationSeparator" w:id="0">
    <w:p w14:paraId="280ECC2C" w14:textId="77777777" w:rsidR="0091000F" w:rsidRDefault="0091000F" w:rsidP="002A47BA">
      <w:pPr>
        <w:spacing w:after="0" w:line="240" w:lineRule="auto"/>
      </w:pPr>
      <w:r>
        <w:continuationSeparator/>
      </w:r>
    </w:p>
  </w:endnote>
  <w:endnote w:type="continuationNotice" w:id="1">
    <w:p w14:paraId="6798D0B2" w14:textId="77777777" w:rsidR="0091000F" w:rsidRDefault="00910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C717" w14:textId="77777777" w:rsidR="0091000F" w:rsidRDefault="0091000F" w:rsidP="002A47BA">
      <w:pPr>
        <w:spacing w:after="0" w:line="240" w:lineRule="auto"/>
      </w:pPr>
      <w:r>
        <w:separator/>
      </w:r>
    </w:p>
  </w:footnote>
  <w:footnote w:type="continuationSeparator" w:id="0">
    <w:p w14:paraId="45238C72" w14:textId="77777777" w:rsidR="0091000F" w:rsidRDefault="0091000F" w:rsidP="002A47BA">
      <w:pPr>
        <w:spacing w:after="0" w:line="240" w:lineRule="auto"/>
      </w:pPr>
      <w:r>
        <w:continuationSeparator/>
      </w:r>
    </w:p>
  </w:footnote>
  <w:footnote w:type="continuationNotice" w:id="1">
    <w:p w14:paraId="6208AA88" w14:textId="77777777" w:rsidR="0091000F" w:rsidRDefault="00910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72B0" w14:textId="01B3F6B5" w:rsidR="002A47BA" w:rsidRDefault="00F534D9">
    <w:pPr>
      <w:pStyle w:val="Encabezado"/>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D58"/>
    <w:multiLevelType w:val="multilevel"/>
    <w:tmpl w:val="2FBCC688"/>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 w15:restartNumberingAfterBreak="0">
    <w:nsid w:val="0D006A72"/>
    <w:multiLevelType w:val="multilevel"/>
    <w:tmpl w:val="C860C6C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E4C18F8"/>
    <w:multiLevelType w:val="hybridMultilevel"/>
    <w:tmpl w:val="A40E1E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807B1"/>
    <w:multiLevelType w:val="multilevel"/>
    <w:tmpl w:val="7988ECD0"/>
    <w:lvl w:ilvl="0">
      <w:start w:val="12"/>
      <w:numFmt w:val="decimal"/>
      <w:lvlText w:val="%1"/>
      <w:lvlJc w:val="left"/>
      <w:pPr>
        <w:ind w:left="476" w:hanging="476"/>
      </w:pPr>
      <w:rPr>
        <w:rFonts w:hint="default"/>
      </w:rPr>
    </w:lvl>
    <w:lvl w:ilvl="1">
      <w:start w:val="3"/>
      <w:numFmt w:val="decimal"/>
      <w:lvlText w:val="%1.%2"/>
      <w:lvlJc w:val="left"/>
      <w:pPr>
        <w:ind w:left="952" w:hanging="476"/>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4" w15:restartNumberingAfterBreak="0">
    <w:nsid w:val="16794728"/>
    <w:multiLevelType w:val="multilevel"/>
    <w:tmpl w:val="1CB00634"/>
    <w:lvl w:ilvl="0">
      <w:start w:val="11"/>
      <w:numFmt w:val="decimal"/>
      <w:lvlText w:val="%1"/>
      <w:lvlJc w:val="left"/>
      <w:pPr>
        <w:ind w:left="476" w:hanging="476"/>
      </w:pPr>
      <w:rPr>
        <w:rFonts w:hint="default"/>
      </w:rPr>
    </w:lvl>
    <w:lvl w:ilvl="1">
      <w:start w:val="1"/>
      <w:numFmt w:val="decimal"/>
      <w:lvlText w:val="%1.%2"/>
      <w:lvlJc w:val="left"/>
      <w:pPr>
        <w:ind w:left="1190" w:hanging="476"/>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17F12C59"/>
    <w:multiLevelType w:val="hybridMultilevel"/>
    <w:tmpl w:val="07EEB1DE"/>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1F6B0AD0"/>
    <w:multiLevelType w:val="hybridMultilevel"/>
    <w:tmpl w:val="1C287274"/>
    <w:lvl w:ilvl="0" w:tplc="23781862">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2A553B4"/>
    <w:multiLevelType w:val="multilevel"/>
    <w:tmpl w:val="DB6E84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377C8A"/>
    <w:multiLevelType w:val="hybridMultilevel"/>
    <w:tmpl w:val="2EBC5E0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C6260E2"/>
    <w:multiLevelType w:val="hybridMultilevel"/>
    <w:tmpl w:val="E20A398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DC21607"/>
    <w:multiLevelType w:val="multilevel"/>
    <w:tmpl w:val="8594056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349F77E2"/>
    <w:multiLevelType w:val="multilevel"/>
    <w:tmpl w:val="CCDEE5C4"/>
    <w:lvl w:ilvl="0">
      <w:start w:val="12"/>
      <w:numFmt w:val="decimal"/>
      <w:lvlText w:val="%1"/>
      <w:lvlJc w:val="left"/>
      <w:pPr>
        <w:ind w:left="476" w:hanging="476"/>
      </w:pPr>
      <w:rPr>
        <w:rFonts w:hint="default"/>
      </w:rPr>
    </w:lvl>
    <w:lvl w:ilvl="1">
      <w:start w:val="1"/>
      <w:numFmt w:val="decimal"/>
      <w:lvlText w:val="%1.%2"/>
      <w:lvlJc w:val="left"/>
      <w:pPr>
        <w:ind w:left="1190" w:hanging="476"/>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382A6796"/>
    <w:multiLevelType w:val="multilevel"/>
    <w:tmpl w:val="8B060804"/>
    <w:lvl w:ilvl="0">
      <w:start w:val="5"/>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3" w15:restartNumberingAfterBreak="0">
    <w:nsid w:val="3B8F1D06"/>
    <w:multiLevelType w:val="multilevel"/>
    <w:tmpl w:val="635C2E7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BD50F9C"/>
    <w:multiLevelType w:val="hybridMultilevel"/>
    <w:tmpl w:val="5ED207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B81FFF"/>
    <w:multiLevelType w:val="multilevel"/>
    <w:tmpl w:val="D0EC9442"/>
    <w:lvl w:ilvl="0">
      <w:start w:val="1"/>
      <w:numFmt w:val="decimal"/>
      <w:lvlText w:val="%1."/>
      <w:lvlJc w:val="left"/>
      <w:pPr>
        <w:ind w:left="720" w:hanging="360"/>
      </w:p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16" w15:restartNumberingAfterBreak="0">
    <w:nsid w:val="457F60B0"/>
    <w:multiLevelType w:val="multilevel"/>
    <w:tmpl w:val="F03AA810"/>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8BB6855"/>
    <w:multiLevelType w:val="hybridMultilevel"/>
    <w:tmpl w:val="A16669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3385CC7"/>
    <w:multiLevelType w:val="hybridMultilevel"/>
    <w:tmpl w:val="30DCD5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4877C4C"/>
    <w:multiLevelType w:val="multilevel"/>
    <w:tmpl w:val="909AE8A4"/>
    <w:lvl w:ilvl="0">
      <w:start w:val="10"/>
      <w:numFmt w:val="decimal"/>
      <w:lvlText w:val="%1"/>
      <w:lvlJc w:val="left"/>
      <w:pPr>
        <w:ind w:left="476" w:hanging="476"/>
      </w:pPr>
      <w:rPr>
        <w:rFonts w:hint="default"/>
      </w:rPr>
    </w:lvl>
    <w:lvl w:ilvl="1">
      <w:start w:val="1"/>
      <w:numFmt w:val="decimal"/>
      <w:lvlText w:val="%1.%2"/>
      <w:lvlJc w:val="left"/>
      <w:pPr>
        <w:ind w:left="1190" w:hanging="476"/>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20" w15:restartNumberingAfterBreak="0">
    <w:nsid w:val="56787E35"/>
    <w:multiLevelType w:val="multilevel"/>
    <w:tmpl w:val="398C0918"/>
    <w:styleLink w:val="Listaactual1"/>
    <w:lvl w:ilvl="0">
      <w:start w:val="1"/>
      <w:numFmt w:val="upperRoman"/>
      <w:lvlText w:val="%1."/>
      <w:lvlJc w:val="left"/>
      <w:pPr>
        <w:ind w:left="720" w:hanging="360"/>
      </w:pPr>
    </w:lvl>
    <w:lvl w:ilvl="1">
      <w:start w:val="1"/>
      <w:numFmt w:val="decimal"/>
      <w:lvlText w:val="%2."/>
      <w:lvlJc w:val="left"/>
      <w:pPr>
        <w:ind w:left="1440" w:hanging="360"/>
      </w:pPr>
      <w:rPr>
        <w:rFonts w:ascii="Arial Nova" w:hAnsi="Arial Nova" w:hint="default"/>
        <w:b/>
        <w:bCs w:val="0"/>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7724DF"/>
    <w:multiLevelType w:val="hybridMultilevel"/>
    <w:tmpl w:val="7DFA67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6E29E3"/>
    <w:multiLevelType w:val="multilevel"/>
    <w:tmpl w:val="5F00E7A2"/>
    <w:lvl w:ilvl="0">
      <w:start w:val="2"/>
      <w:numFmt w:val="decimal"/>
      <w:lvlText w:val="%1"/>
      <w:lvlJc w:val="left"/>
      <w:pPr>
        <w:ind w:left="360" w:hanging="360"/>
      </w:pPr>
      <w:rPr>
        <w:rFonts w:hint="default"/>
      </w:rPr>
    </w:lvl>
    <w:lvl w:ilvl="1">
      <w:start w:val="1"/>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392" w:hanging="1800"/>
      </w:pPr>
      <w:rPr>
        <w:rFonts w:hint="default"/>
      </w:rPr>
    </w:lvl>
  </w:abstractNum>
  <w:num w:numId="1" w16cid:durableId="412047480">
    <w:abstractNumId w:val="20"/>
  </w:num>
  <w:num w:numId="2" w16cid:durableId="1181973148">
    <w:abstractNumId w:val="5"/>
  </w:num>
  <w:num w:numId="3" w16cid:durableId="1434521779">
    <w:abstractNumId w:val="15"/>
  </w:num>
  <w:num w:numId="4" w16cid:durableId="542332577">
    <w:abstractNumId w:val="2"/>
  </w:num>
  <w:num w:numId="5" w16cid:durableId="1735620543">
    <w:abstractNumId w:val="6"/>
  </w:num>
  <w:num w:numId="6" w16cid:durableId="254173874">
    <w:abstractNumId w:val="14"/>
  </w:num>
  <w:num w:numId="7" w16cid:durableId="1194924215">
    <w:abstractNumId w:val="7"/>
  </w:num>
  <w:num w:numId="8" w16cid:durableId="1974944112">
    <w:abstractNumId w:val="0"/>
  </w:num>
  <w:num w:numId="9" w16cid:durableId="961889108">
    <w:abstractNumId w:val="19"/>
  </w:num>
  <w:num w:numId="10" w16cid:durableId="451172975">
    <w:abstractNumId w:val="4"/>
  </w:num>
  <w:num w:numId="11" w16cid:durableId="219677706">
    <w:abstractNumId w:val="8"/>
  </w:num>
  <w:num w:numId="12" w16cid:durableId="755859241">
    <w:abstractNumId w:val="21"/>
  </w:num>
  <w:num w:numId="13" w16cid:durableId="1826312862">
    <w:abstractNumId w:val="17"/>
  </w:num>
  <w:num w:numId="14" w16cid:durableId="609581262">
    <w:abstractNumId w:val="18"/>
  </w:num>
  <w:num w:numId="15" w16cid:durableId="1524055451">
    <w:abstractNumId w:val="9"/>
  </w:num>
  <w:num w:numId="16" w16cid:durableId="367993940">
    <w:abstractNumId w:val="11"/>
  </w:num>
  <w:num w:numId="17" w16cid:durableId="1335766880">
    <w:abstractNumId w:val="3"/>
  </w:num>
  <w:num w:numId="18" w16cid:durableId="1652950963">
    <w:abstractNumId w:val="22"/>
  </w:num>
  <w:num w:numId="19" w16cid:durableId="1854682971">
    <w:abstractNumId w:val="10"/>
  </w:num>
  <w:num w:numId="20" w16cid:durableId="1616016640">
    <w:abstractNumId w:val="12"/>
  </w:num>
  <w:num w:numId="21" w16cid:durableId="779181270">
    <w:abstractNumId w:val="13"/>
  </w:num>
  <w:num w:numId="22" w16cid:durableId="1011104500">
    <w:abstractNumId w:val="1"/>
  </w:num>
  <w:num w:numId="23" w16cid:durableId="24584419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6E"/>
    <w:rsid w:val="0000053F"/>
    <w:rsid w:val="000006E0"/>
    <w:rsid w:val="00000B65"/>
    <w:rsid w:val="00000F17"/>
    <w:rsid w:val="00001128"/>
    <w:rsid w:val="00001129"/>
    <w:rsid w:val="0000169B"/>
    <w:rsid w:val="000020A8"/>
    <w:rsid w:val="00002112"/>
    <w:rsid w:val="00002563"/>
    <w:rsid w:val="0000257D"/>
    <w:rsid w:val="00002844"/>
    <w:rsid w:val="00002BE6"/>
    <w:rsid w:val="00002C18"/>
    <w:rsid w:val="00002CC1"/>
    <w:rsid w:val="00002F2A"/>
    <w:rsid w:val="00003556"/>
    <w:rsid w:val="00003E5C"/>
    <w:rsid w:val="00004209"/>
    <w:rsid w:val="00004216"/>
    <w:rsid w:val="00004537"/>
    <w:rsid w:val="00004B84"/>
    <w:rsid w:val="00004F6C"/>
    <w:rsid w:val="00004F8A"/>
    <w:rsid w:val="00005544"/>
    <w:rsid w:val="000061B5"/>
    <w:rsid w:val="00006263"/>
    <w:rsid w:val="000063A6"/>
    <w:rsid w:val="00006AFC"/>
    <w:rsid w:val="000073BD"/>
    <w:rsid w:val="00007DC6"/>
    <w:rsid w:val="00007E23"/>
    <w:rsid w:val="0001033C"/>
    <w:rsid w:val="000107F8"/>
    <w:rsid w:val="00010989"/>
    <w:rsid w:val="00010A9B"/>
    <w:rsid w:val="0001165B"/>
    <w:rsid w:val="00011E4D"/>
    <w:rsid w:val="00012BAC"/>
    <w:rsid w:val="000130C9"/>
    <w:rsid w:val="000130CB"/>
    <w:rsid w:val="000131D9"/>
    <w:rsid w:val="00013445"/>
    <w:rsid w:val="00013ACD"/>
    <w:rsid w:val="00013B08"/>
    <w:rsid w:val="00013FFD"/>
    <w:rsid w:val="00014252"/>
    <w:rsid w:val="000146C8"/>
    <w:rsid w:val="000146E5"/>
    <w:rsid w:val="00014C91"/>
    <w:rsid w:val="0001517C"/>
    <w:rsid w:val="0001592E"/>
    <w:rsid w:val="00015C36"/>
    <w:rsid w:val="00015E9A"/>
    <w:rsid w:val="0001616B"/>
    <w:rsid w:val="00016369"/>
    <w:rsid w:val="00016646"/>
    <w:rsid w:val="00017345"/>
    <w:rsid w:val="000175D1"/>
    <w:rsid w:val="00017743"/>
    <w:rsid w:val="00017A17"/>
    <w:rsid w:val="00017B13"/>
    <w:rsid w:val="00017D88"/>
    <w:rsid w:val="00017DA2"/>
    <w:rsid w:val="000201FC"/>
    <w:rsid w:val="00020811"/>
    <w:rsid w:val="0002097C"/>
    <w:rsid w:val="00020F47"/>
    <w:rsid w:val="00021284"/>
    <w:rsid w:val="00021403"/>
    <w:rsid w:val="00021BDC"/>
    <w:rsid w:val="00021F53"/>
    <w:rsid w:val="000220DE"/>
    <w:rsid w:val="000230A8"/>
    <w:rsid w:val="00023391"/>
    <w:rsid w:val="00023487"/>
    <w:rsid w:val="000237FA"/>
    <w:rsid w:val="00023C9A"/>
    <w:rsid w:val="00023D59"/>
    <w:rsid w:val="00024592"/>
    <w:rsid w:val="000247EC"/>
    <w:rsid w:val="000248BB"/>
    <w:rsid w:val="00024980"/>
    <w:rsid w:val="0002522A"/>
    <w:rsid w:val="00025295"/>
    <w:rsid w:val="00025630"/>
    <w:rsid w:val="000256A4"/>
    <w:rsid w:val="000256E7"/>
    <w:rsid w:val="00025F70"/>
    <w:rsid w:val="00026070"/>
    <w:rsid w:val="000260F0"/>
    <w:rsid w:val="0002617E"/>
    <w:rsid w:val="000265FF"/>
    <w:rsid w:val="00026D15"/>
    <w:rsid w:val="00027019"/>
    <w:rsid w:val="0002760E"/>
    <w:rsid w:val="00027B73"/>
    <w:rsid w:val="00027D47"/>
    <w:rsid w:val="0003000A"/>
    <w:rsid w:val="00030436"/>
    <w:rsid w:val="00030E33"/>
    <w:rsid w:val="00030F7D"/>
    <w:rsid w:val="000316F8"/>
    <w:rsid w:val="0003187F"/>
    <w:rsid w:val="00032641"/>
    <w:rsid w:val="000326DD"/>
    <w:rsid w:val="000327FC"/>
    <w:rsid w:val="00032D15"/>
    <w:rsid w:val="00033033"/>
    <w:rsid w:val="00033444"/>
    <w:rsid w:val="0003346C"/>
    <w:rsid w:val="000336EF"/>
    <w:rsid w:val="000340F4"/>
    <w:rsid w:val="00034247"/>
    <w:rsid w:val="0003450B"/>
    <w:rsid w:val="00034588"/>
    <w:rsid w:val="000346E1"/>
    <w:rsid w:val="0003480F"/>
    <w:rsid w:val="00034845"/>
    <w:rsid w:val="00034A32"/>
    <w:rsid w:val="00034CBC"/>
    <w:rsid w:val="00034DA2"/>
    <w:rsid w:val="00034F57"/>
    <w:rsid w:val="0003578F"/>
    <w:rsid w:val="00035E6A"/>
    <w:rsid w:val="0003612C"/>
    <w:rsid w:val="00036383"/>
    <w:rsid w:val="0003644B"/>
    <w:rsid w:val="000365D6"/>
    <w:rsid w:val="000366EC"/>
    <w:rsid w:val="00036CD9"/>
    <w:rsid w:val="00036E86"/>
    <w:rsid w:val="00036F18"/>
    <w:rsid w:val="00037151"/>
    <w:rsid w:val="0003752F"/>
    <w:rsid w:val="000377D9"/>
    <w:rsid w:val="00037C0E"/>
    <w:rsid w:val="0004014D"/>
    <w:rsid w:val="000412E7"/>
    <w:rsid w:val="00041355"/>
    <w:rsid w:val="00041866"/>
    <w:rsid w:val="00041A47"/>
    <w:rsid w:val="00041B36"/>
    <w:rsid w:val="0004271C"/>
    <w:rsid w:val="000429FC"/>
    <w:rsid w:val="00042CC6"/>
    <w:rsid w:val="00042E7B"/>
    <w:rsid w:val="00043078"/>
    <w:rsid w:val="00043214"/>
    <w:rsid w:val="00043C0B"/>
    <w:rsid w:val="00043FAF"/>
    <w:rsid w:val="00043FC9"/>
    <w:rsid w:val="000441C6"/>
    <w:rsid w:val="0004428C"/>
    <w:rsid w:val="000448BF"/>
    <w:rsid w:val="00044A59"/>
    <w:rsid w:val="00044A75"/>
    <w:rsid w:val="00044B6C"/>
    <w:rsid w:val="00044C42"/>
    <w:rsid w:val="00044C5A"/>
    <w:rsid w:val="0004576A"/>
    <w:rsid w:val="00045B6F"/>
    <w:rsid w:val="00045BB8"/>
    <w:rsid w:val="00046022"/>
    <w:rsid w:val="00046455"/>
    <w:rsid w:val="00046C6C"/>
    <w:rsid w:val="00046D60"/>
    <w:rsid w:val="00046E45"/>
    <w:rsid w:val="00046F9C"/>
    <w:rsid w:val="000470F4"/>
    <w:rsid w:val="00047171"/>
    <w:rsid w:val="000472A4"/>
    <w:rsid w:val="00047F44"/>
    <w:rsid w:val="00047FB7"/>
    <w:rsid w:val="000504AC"/>
    <w:rsid w:val="0005061D"/>
    <w:rsid w:val="00050824"/>
    <w:rsid w:val="00050952"/>
    <w:rsid w:val="00050D4A"/>
    <w:rsid w:val="00050E16"/>
    <w:rsid w:val="00051559"/>
    <w:rsid w:val="00051716"/>
    <w:rsid w:val="00051BA7"/>
    <w:rsid w:val="00051C9C"/>
    <w:rsid w:val="00051CB8"/>
    <w:rsid w:val="000521DE"/>
    <w:rsid w:val="00052903"/>
    <w:rsid w:val="000529E3"/>
    <w:rsid w:val="00052C21"/>
    <w:rsid w:val="0005329C"/>
    <w:rsid w:val="000532F6"/>
    <w:rsid w:val="00053456"/>
    <w:rsid w:val="0005388D"/>
    <w:rsid w:val="00053B15"/>
    <w:rsid w:val="00053E99"/>
    <w:rsid w:val="00054543"/>
    <w:rsid w:val="0005455F"/>
    <w:rsid w:val="00054583"/>
    <w:rsid w:val="000547D5"/>
    <w:rsid w:val="00054C78"/>
    <w:rsid w:val="000551D9"/>
    <w:rsid w:val="00055231"/>
    <w:rsid w:val="000554F3"/>
    <w:rsid w:val="00055D06"/>
    <w:rsid w:val="0005600C"/>
    <w:rsid w:val="000561E2"/>
    <w:rsid w:val="00056A62"/>
    <w:rsid w:val="00056EFA"/>
    <w:rsid w:val="00057538"/>
    <w:rsid w:val="00057683"/>
    <w:rsid w:val="00057A1F"/>
    <w:rsid w:val="00057B47"/>
    <w:rsid w:val="00057BA7"/>
    <w:rsid w:val="000600FA"/>
    <w:rsid w:val="00060152"/>
    <w:rsid w:val="00060D6E"/>
    <w:rsid w:val="00061311"/>
    <w:rsid w:val="0006164F"/>
    <w:rsid w:val="000616F2"/>
    <w:rsid w:val="000619DB"/>
    <w:rsid w:val="00061A8C"/>
    <w:rsid w:val="00061E10"/>
    <w:rsid w:val="00061FE7"/>
    <w:rsid w:val="000624FF"/>
    <w:rsid w:val="00062B33"/>
    <w:rsid w:val="00062B42"/>
    <w:rsid w:val="00063681"/>
    <w:rsid w:val="00064A6E"/>
    <w:rsid w:val="00064C79"/>
    <w:rsid w:val="00064E14"/>
    <w:rsid w:val="000651DC"/>
    <w:rsid w:val="000652A2"/>
    <w:rsid w:val="00065639"/>
    <w:rsid w:val="000658F5"/>
    <w:rsid w:val="00065994"/>
    <w:rsid w:val="00066113"/>
    <w:rsid w:val="0006611C"/>
    <w:rsid w:val="000661CB"/>
    <w:rsid w:val="000667B7"/>
    <w:rsid w:val="00066D23"/>
    <w:rsid w:val="00066D58"/>
    <w:rsid w:val="00066D6A"/>
    <w:rsid w:val="00066E57"/>
    <w:rsid w:val="00066F06"/>
    <w:rsid w:val="000671A4"/>
    <w:rsid w:val="00067409"/>
    <w:rsid w:val="0006786B"/>
    <w:rsid w:val="00070685"/>
    <w:rsid w:val="000706BE"/>
    <w:rsid w:val="00070A04"/>
    <w:rsid w:val="00070CA9"/>
    <w:rsid w:val="00070DD9"/>
    <w:rsid w:val="00071306"/>
    <w:rsid w:val="00071C56"/>
    <w:rsid w:val="00071E46"/>
    <w:rsid w:val="00071EAF"/>
    <w:rsid w:val="00071FA4"/>
    <w:rsid w:val="00072346"/>
    <w:rsid w:val="0007252B"/>
    <w:rsid w:val="00072719"/>
    <w:rsid w:val="00072B5F"/>
    <w:rsid w:val="00072DF4"/>
    <w:rsid w:val="0007324D"/>
    <w:rsid w:val="0007325E"/>
    <w:rsid w:val="000746D5"/>
    <w:rsid w:val="000749AB"/>
    <w:rsid w:val="00074DE6"/>
    <w:rsid w:val="00075024"/>
    <w:rsid w:val="000754A4"/>
    <w:rsid w:val="0007582B"/>
    <w:rsid w:val="00075D1F"/>
    <w:rsid w:val="00076297"/>
    <w:rsid w:val="000766FD"/>
    <w:rsid w:val="00076836"/>
    <w:rsid w:val="000769E3"/>
    <w:rsid w:val="00076C5F"/>
    <w:rsid w:val="000774E8"/>
    <w:rsid w:val="000776DF"/>
    <w:rsid w:val="00080A25"/>
    <w:rsid w:val="00081003"/>
    <w:rsid w:val="000811A4"/>
    <w:rsid w:val="000811EF"/>
    <w:rsid w:val="0008124C"/>
    <w:rsid w:val="00081277"/>
    <w:rsid w:val="000813D4"/>
    <w:rsid w:val="00081C10"/>
    <w:rsid w:val="0008238E"/>
    <w:rsid w:val="000823BF"/>
    <w:rsid w:val="000826B2"/>
    <w:rsid w:val="00082B0A"/>
    <w:rsid w:val="00083859"/>
    <w:rsid w:val="00083B49"/>
    <w:rsid w:val="00084371"/>
    <w:rsid w:val="0008468C"/>
    <w:rsid w:val="000847CB"/>
    <w:rsid w:val="000849BA"/>
    <w:rsid w:val="00084BCE"/>
    <w:rsid w:val="00084C3E"/>
    <w:rsid w:val="00084CFE"/>
    <w:rsid w:val="00084D18"/>
    <w:rsid w:val="00085354"/>
    <w:rsid w:val="00085439"/>
    <w:rsid w:val="000855BC"/>
    <w:rsid w:val="000857B5"/>
    <w:rsid w:val="00085836"/>
    <w:rsid w:val="00085A84"/>
    <w:rsid w:val="00085C63"/>
    <w:rsid w:val="0008644B"/>
    <w:rsid w:val="00087056"/>
    <w:rsid w:val="0008730B"/>
    <w:rsid w:val="00087334"/>
    <w:rsid w:val="0008758B"/>
    <w:rsid w:val="000876F2"/>
    <w:rsid w:val="00087F13"/>
    <w:rsid w:val="00087F80"/>
    <w:rsid w:val="0009013C"/>
    <w:rsid w:val="000901D6"/>
    <w:rsid w:val="00090236"/>
    <w:rsid w:val="000903B4"/>
    <w:rsid w:val="000904C4"/>
    <w:rsid w:val="00090814"/>
    <w:rsid w:val="00090CC1"/>
    <w:rsid w:val="00090EC8"/>
    <w:rsid w:val="00091593"/>
    <w:rsid w:val="000918B1"/>
    <w:rsid w:val="0009194E"/>
    <w:rsid w:val="0009234C"/>
    <w:rsid w:val="00092401"/>
    <w:rsid w:val="00092DC6"/>
    <w:rsid w:val="00093683"/>
    <w:rsid w:val="000943B2"/>
    <w:rsid w:val="00094467"/>
    <w:rsid w:val="000944CE"/>
    <w:rsid w:val="000953DF"/>
    <w:rsid w:val="00095469"/>
    <w:rsid w:val="00095972"/>
    <w:rsid w:val="00096AA7"/>
    <w:rsid w:val="0009748F"/>
    <w:rsid w:val="000975A3"/>
    <w:rsid w:val="00097683"/>
    <w:rsid w:val="00097818"/>
    <w:rsid w:val="00097E15"/>
    <w:rsid w:val="00097EB2"/>
    <w:rsid w:val="000A0FE4"/>
    <w:rsid w:val="000A13F2"/>
    <w:rsid w:val="000A16A9"/>
    <w:rsid w:val="000A1A2D"/>
    <w:rsid w:val="000A1B7F"/>
    <w:rsid w:val="000A1F06"/>
    <w:rsid w:val="000A2086"/>
    <w:rsid w:val="000A236E"/>
    <w:rsid w:val="000A23B5"/>
    <w:rsid w:val="000A2B85"/>
    <w:rsid w:val="000A2C46"/>
    <w:rsid w:val="000A309E"/>
    <w:rsid w:val="000A33F6"/>
    <w:rsid w:val="000A34FD"/>
    <w:rsid w:val="000A3718"/>
    <w:rsid w:val="000A3A9A"/>
    <w:rsid w:val="000A3B7B"/>
    <w:rsid w:val="000A405F"/>
    <w:rsid w:val="000A4826"/>
    <w:rsid w:val="000A4F9E"/>
    <w:rsid w:val="000A5379"/>
    <w:rsid w:val="000A53BB"/>
    <w:rsid w:val="000A54FC"/>
    <w:rsid w:val="000A591F"/>
    <w:rsid w:val="000A596D"/>
    <w:rsid w:val="000A5A73"/>
    <w:rsid w:val="000A5E97"/>
    <w:rsid w:val="000A6461"/>
    <w:rsid w:val="000A65AE"/>
    <w:rsid w:val="000A6909"/>
    <w:rsid w:val="000A6D9C"/>
    <w:rsid w:val="000A700A"/>
    <w:rsid w:val="000A76AE"/>
    <w:rsid w:val="000A7A95"/>
    <w:rsid w:val="000A7CCF"/>
    <w:rsid w:val="000B0341"/>
    <w:rsid w:val="000B063C"/>
    <w:rsid w:val="000B0A6B"/>
    <w:rsid w:val="000B102B"/>
    <w:rsid w:val="000B1426"/>
    <w:rsid w:val="000B1770"/>
    <w:rsid w:val="000B19CF"/>
    <w:rsid w:val="000B1C66"/>
    <w:rsid w:val="000B2123"/>
    <w:rsid w:val="000B2526"/>
    <w:rsid w:val="000B28E7"/>
    <w:rsid w:val="000B2C37"/>
    <w:rsid w:val="000B32F5"/>
    <w:rsid w:val="000B3307"/>
    <w:rsid w:val="000B3788"/>
    <w:rsid w:val="000B3A0E"/>
    <w:rsid w:val="000B3CCB"/>
    <w:rsid w:val="000B3DC8"/>
    <w:rsid w:val="000B3ED3"/>
    <w:rsid w:val="000B3EEB"/>
    <w:rsid w:val="000B4674"/>
    <w:rsid w:val="000B49E2"/>
    <w:rsid w:val="000B4C89"/>
    <w:rsid w:val="000B4D23"/>
    <w:rsid w:val="000B4E33"/>
    <w:rsid w:val="000B504F"/>
    <w:rsid w:val="000B53F5"/>
    <w:rsid w:val="000B5803"/>
    <w:rsid w:val="000B586A"/>
    <w:rsid w:val="000B58EE"/>
    <w:rsid w:val="000B5945"/>
    <w:rsid w:val="000B59A0"/>
    <w:rsid w:val="000B6241"/>
    <w:rsid w:val="000B64B6"/>
    <w:rsid w:val="000B65B6"/>
    <w:rsid w:val="000B6A0D"/>
    <w:rsid w:val="000B6D24"/>
    <w:rsid w:val="000B72FA"/>
    <w:rsid w:val="000B7369"/>
    <w:rsid w:val="000B7C22"/>
    <w:rsid w:val="000B7D29"/>
    <w:rsid w:val="000C01C9"/>
    <w:rsid w:val="000C038D"/>
    <w:rsid w:val="000C0847"/>
    <w:rsid w:val="000C0B47"/>
    <w:rsid w:val="000C0FCD"/>
    <w:rsid w:val="000C12E5"/>
    <w:rsid w:val="000C12ED"/>
    <w:rsid w:val="000C13F8"/>
    <w:rsid w:val="000C1455"/>
    <w:rsid w:val="000C17A6"/>
    <w:rsid w:val="000C196A"/>
    <w:rsid w:val="000C1EDF"/>
    <w:rsid w:val="000C20EA"/>
    <w:rsid w:val="000C2FD1"/>
    <w:rsid w:val="000C35F3"/>
    <w:rsid w:val="000C3A35"/>
    <w:rsid w:val="000C3C1B"/>
    <w:rsid w:val="000C3D19"/>
    <w:rsid w:val="000C3FA3"/>
    <w:rsid w:val="000C4228"/>
    <w:rsid w:val="000C460F"/>
    <w:rsid w:val="000C529D"/>
    <w:rsid w:val="000C551E"/>
    <w:rsid w:val="000C5FC7"/>
    <w:rsid w:val="000C6226"/>
    <w:rsid w:val="000C6A1A"/>
    <w:rsid w:val="000C6B6B"/>
    <w:rsid w:val="000C6C4E"/>
    <w:rsid w:val="000C6EC5"/>
    <w:rsid w:val="000C6FD4"/>
    <w:rsid w:val="000C7248"/>
    <w:rsid w:val="000C756E"/>
    <w:rsid w:val="000C7927"/>
    <w:rsid w:val="000D046F"/>
    <w:rsid w:val="000D0BD3"/>
    <w:rsid w:val="000D1153"/>
    <w:rsid w:val="000D1268"/>
    <w:rsid w:val="000D1B0F"/>
    <w:rsid w:val="000D2263"/>
    <w:rsid w:val="000D251E"/>
    <w:rsid w:val="000D27D0"/>
    <w:rsid w:val="000D2A73"/>
    <w:rsid w:val="000D2C41"/>
    <w:rsid w:val="000D2F2F"/>
    <w:rsid w:val="000D301D"/>
    <w:rsid w:val="000D3823"/>
    <w:rsid w:val="000D4781"/>
    <w:rsid w:val="000D4CFB"/>
    <w:rsid w:val="000D5036"/>
    <w:rsid w:val="000D54B0"/>
    <w:rsid w:val="000D5614"/>
    <w:rsid w:val="000D5802"/>
    <w:rsid w:val="000D5C76"/>
    <w:rsid w:val="000D5EFF"/>
    <w:rsid w:val="000D5F72"/>
    <w:rsid w:val="000D5FF9"/>
    <w:rsid w:val="000D64EF"/>
    <w:rsid w:val="000D6679"/>
    <w:rsid w:val="000D68A0"/>
    <w:rsid w:val="000D7090"/>
    <w:rsid w:val="000D724F"/>
    <w:rsid w:val="000D791F"/>
    <w:rsid w:val="000D7F25"/>
    <w:rsid w:val="000E01EB"/>
    <w:rsid w:val="000E021D"/>
    <w:rsid w:val="000E04C4"/>
    <w:rsid w:val="000E05AC"/>
    <w:rsid w:val="000E0901"/>
    <w:rsid w:val="000E0A86"/>
    <w:rsid w:val="000E0AC9"/>
    <w:rsid w:val="000E0AFA"/>
    <w:rsid w:val="000E0D53"/>
    <w:rsid w:val="000E0EC2"/>
    <w:rsid w:val="000E1283"/>
    <w:rsid w:val="000E1D0C"/>
    <w:rsid w:val="000E23D5"/>
    <w:rsid w:val="000E2432"/>
    <w:rsid w:val="000E2832"/>
    <w:rsid w:val="000E2A4B"/>
    <w:rsid w:val="000E2BA8"/>
    <w:rsid w:val="000E2DAF"/>
    <w:rsid w:val="000E2E2F"/>
    <w:rsid w:val="000E2E9D"/>
    <w:rsid w:val="000E305F"/>
    <w:rsid w:val="000E322A"/>
    <w:rsid w:val="000E3A0E"/>
    <w:rsid w:val="000E42E4"/>
    <w:rsid w:val="000E430F"/>
    <w:rsid w:val="000E493D"/>
    <w:rsid w:val="000E4B00"/>
    <w:rsid w:val="000E4B44"/>
    <w:rsid w:val="000E50D1"/>
    <w:rsid w:val="000E514D"/>
    <w:rsid w:val="000E5750"/>
    <w:rsid w:val="000E57B8"/>
    <w:rsid w:val="000E57E4"/>
    <w:rsid w:val="000E5B8A"/>
    <w:rsid w:val="000E61B5"/>
    <w:rsid w:val="000E6480"/>
    <w:rsid w:val="000E670B"/>
    <w:rsid w:val="000E7028"/>
    <w:rsid w:val="000E7140"/>
    <w:rsid w:val="000E754D"/>
    <w:rsid w:val="000E7610"/>
    <w:rsid w:val="000E7940"/>
    <w:rsid w:val="000E7F7A"/>
    <w:rsid w:val="000E7FC3"/>
    <w:rsid w:val="000F025C"/>
    <w:rsid w:val="000F02A6"/>
    <w:rsid w:val="000F044B"/>
    <w:rsid w:val="000F0B13"/>
    <w:rsid w:val="000F12EE"/>
    <w:rsid w:val="000F1533"/>
    <w:rsid w:val="000F1625"/>
    <w:rsid w:val="000F1A0D"/>
    <w:rsid w:val="000F1E57"/>
    <w:rsid w:val="000F21A1"/>
    <w:rsid w:val="000F2318"/>
    <w:rsid w:val="000F25F8"/>
    <w:rsid w:val="000F3123"/>
    <w:rsid w:val="000F31CA"/>
    <w:rsid w:val="000F31DC"/>
    <w:rsid w:val="000F32C7"/>
    <w:rsid w:val="000F34E7"/>
    <w:rsid w:val="000F51E2"/>
    <w:rsid w:val="000F52FC"/>
    <w:rsid w:val="000F5497"/>
    <w:rsid w:val="000F54F2"/>
    <w:rsid w:val="000F54FE"/>
    <w:rsid w:val="000F5CD2"/>
    <w:rsid w:val="000F5EA2"/>
    <w:rsid w:val="000F607B"/>
    <w:rsid w:val="000F61D0"/>
    <w:rsid w:val="000F62D9"/>
    <w:rsid w:val="000F636A"/>
    <w:rsid w:val="000F6609"/>
    <w:rsid w:val="000F665E"/>
    <w:rsid w:val="000F694F"/>
    <w:rsid w:val="000F6AFC"/>
    <w:rsid w:val="000F702E"/>
    <w:rsid w:val="000F70D1"/>
    <w:rsid w:val="000F7583"/>
    <w:rsid w:val="000F79CB"/>
    <w:rsid w:val="000F7E86"/>
    <w:rsid w:val="000F7EA8"/>
    <w:rsid w:val="001001EF"/>
    <w:rsid w:val="00100393"/>
    <w:rsid w:val="00100665"/>
    <w:rsid w:val="001008B8"/>
    <w:rsid w:val="00100967"/>
    <w:rsid w:val="00100F51"/>
    <w:rsid w:val="00101560"/>
    <w:rsid w:val="001017F9"/>
    <w:rsid w:val="001018E2"/>
    <w:rsid w:val="001019AD"/>
    <w:rsid w:val="00101A22"/>
    <w:rsid w:val="00101A5E"/>
    <w:rsid w:val="00101B08"/>
    <w:rsid w:val="00101C68"/>
    <w:rsid w:val="00101F6E"/>
    <w:rsid w:val="001028EC"/>
    <w:rsid w:val="0010298F"/>
    <w:rsid w:val="00102EAD"/>
    <w:rsid w:val="0010335D"/>
    <w:rsid w:val="0010357C"/>
    <w:rsid w:val="001035D3"/>
    <w:rsid w:val="00104170"/>
    <w:rsid w:val="00104647"/>
    <w:rsid w:val="00104D4B"/>
    <w:rsid w:val="00104EB1"/>
    <w:rsid w:val="00104F7F"/>
    <w:rsid w:val="001055B0"/>
    <w:rsid w:val="001055FF"/>
    <w:rsid w:val="001059C2"/>
    <w:rsid w:val="00105B0A"/>
    <w:rsid w:val="00105B47"/>
    <w:rsid w:val="00105FF2"/>
    <w:rsid w:val="0010627D"/>
    <w:rsid w:val="00106797"/>
    <w:rsid w:val="001069AF"/>
    <w:rsid w:val="00106A65"/>
    <w:rsid w:val="00106ABC"/>
    <w:rsid w:val="00106C2A"/>
    <w:rsid w:val="001070A9"/>
    <w:rsid w:val="001073BB"/>
    <w:rsid w:val="001074EB"/>
    <w:rsid w:val="001075B4"/>
    <w:rsid w:val="00107719"/>
    <w:rsid w:val="00107B2A"/>
    <w:rsid w:val="00107F39"/>
    <w:rsid w:val="00110317"/>
    <w:rsid w:val="00110D5B"/>
    <w:rsid w:val="00110D67"/>
    <w:rsid w:val="00110F14"/>
    <w:rsid w:val="001116C8"/>
    <w:rsid w:val="00111954"/>
    <w:rsid w:val="00111D6F"/>
    <w:rsid w:val="00111EC6"/>
    <w:rsid w:val="001121D4"/>
    <w:rsid w:val="0011249B"/>
    <w:rsid w:val="00112B98"/>
    <w:rsid w:val="001134B6"/>
    <w:rsid w:val="00113644"/>
    <w:rsid w:val="001136D2"/>
    <w:rsid w:val="001138B1"/>
    <w:rsid w:val="00113A4E"/>
    <w:rsid w:val="001143CE"/>
    <w:rsid w:val="00114B20"/>
    <w:rsid w:val="00114D6B"/>
    <w:rsid w:val="00115005"/>
    <w:rsid w:val="001152A7"/>
    <w:rsid w:val="001154E0"/>
    <w:rsid w:val="00116046"/>
    <w:rsid w:val="0011679B"/>
    <w:rsid w:val="00117CC9"/>
    <w:rsid w:val="00117DFF"/>
    <w:rsid w:val="001204A9"/>
    <w:rsid w:val="00120A86"/>
    <w:rsid w:val="00120AEA"/>
    <w:rsid w:val="001211FD"/>
    <w:rsid w:val="0012159C"/>
    <w:rsid w:val="001216D1"/>
    <w:rsid w:val="00121ED7"/>
    <w:rsid w:val="00121F65"/>
    <w:rsid w:val="00122586"/>
    <w:rsid w:val="00122783"/>
    <w:rsid w:val="001227F7"/>
    <w:rsid w:val="0012284C"/>
    <w:rsid w:val="00122CBF"/>
    <w:rsid w:val="001230C3"/>
    <w:rsid w:val="00123261"/>
    <w:rsid w:val="0012336A"/>
    <w:rsid w:val="001234FE"/>
    <w:rsid w:val="00123783"/>
    <w:rsid w:val="001238C9"/>
    <w:rsid w:val="00123D10"/>
    <w:rsid w:val="00123F2A"/>
    <w:rsid w:val="00124087"/>
    <w:rsid w:val="00124130"/>
    <w:rsid w:val="001244DB"/>
    <w:rsid w:val="00124788"/>
    <w:rsid w:val="00124832"/>
    <w:rsid w:val="00124EA7"/>
    <w:rsid w:val="00124F85"/>
    <w:rsid w:val="00125232"/>
    <w:rsid w:val="0012570D"/>
    <w:rsid w:val="00125AA6"/>
    <w:rsid w:val="00125F4C"/>
    <w:rsid w:val="00126103"/>
    <w:rsid w:val="00126455"/>
    <w:rsid w:val="00126575"/>
    <w:rsid w:val="00126D0D"/>
    <w:rsid w:val="00127179"/>
    <w:rsid w:val="00127785"/>
    <w:rsid w:val="001303FA"/>
    <w:rsid w:val="00130B4E"/>
    <w:rsid w:val="00130C63"/>
    <w:rsid w:val="00130D39"/>
    <w:rsid w:val="0013185F"/>
    <w:rsid w:val="00131CD8"/>
    <w:rsid w:val="001320E5"/>
    <w:rsid w:val="0013215C"/>
    <w:rsid w:val="001324BA"/>
    <w:rsid w:val="00132A05"/>
    <w:rsid w:val="00132DB2"/>
    <w:rsid w:val="0013389F"/>
    <w:rsid w:val="00133ABC"/>
    <w:rsid w:val="00133CBF"/>
    <w:rsid w:val="00134371"/>
    <w:rsid w:val="0013482C"/>
    <w:rsid w:val="00134A9F"/>
    <w:rsid w:val="00134FB9"/>
    <w:rsid w:val="001351B1"/>
    <w:rsid w:val="001357A4"/>
    <w:rsid w:val="00135ABB"/>
    <w:rsid w:val="00136093"/>
    <w:rsid w:val="0013610C"/>
    <w:rsid w:val="00136701"/>
    <w:rsid w:val="00136903"/>
    <w:rsid w:val="00136E03"/>
    <w:rsid w:val="00136E57"/>
    <w:rsid w:val="0013790B"/>
    <w:rsid w:val="00137D10"/>
    <w:rsid w:val="00137DE3"/>
    <w:rsid w:val="00137FE4"/>
    <w:rsid w:val="00140092"/>
    <w:rsid w:val="001407C7"/>
    <w:rsid w:val="00140B76"/>
    <w:rsid w:val="00140D2D"/>
    <w:rsid w:val="001410F9"/>
    <w:rsid w:val="0014150A"/>
    <w:rsid w:val="00141EC2"/>
    <w:rsid w:val="00142368"/>
    <w:rsid w:val="00142A89"/>
    <w:rsid w:val="00142B5D"/>
    <w:rsid w:val="00142E68"/>
    <w:rsid w:val="00143744"/>
    <w:rsid w:val="001438C0"/>
    <w:rsid w:val="001439A1"/>
    <w:rsid w:val="00143B41"/>
    <w:rsid w:val="00143C64"/>
    <w:rsid w:val="00143CC9"/>
    <w:rsid w:val="00144339"/>
    <w:rsid w:val="0014433E"/>
    <w:rsid w:val="00144398"/>
    <w:rsid w:val="0014466E"/>
    <w:rsid w:val="00144A24"/>
    <w:rsid w:val="0014551B"/>
    <w:rsid w:val="0014599B"/>
    <w:rsid w:val="001459D0"/>
    <w:rsid w:val="00145D97"/>
    <w:rsid w:val="00146246"/>
    <w:rsid w:val="0014638C"/>
    <w:rsid w:val="001464FB"/>
    <w:rsid w:val="001466BE"/>
    <w:rsid w:val="00146B2E"/>
    <w:rsid w:val="0014705B"/>
    <w:rsid w:val="0014771D"/>
    <w:rsid w:val="00147971"/>
    <w:rsid w:val="00147C42"/>
    <w:rsid w:val="00147C94"/>
    <w:rsid w:val="00147DE4"/>
    <w:rsid w:val="0014AE4A"/>
    <w:rsid w:val="0015012D"/>
    <w:rsid w:val="001502FB"/>
    <w:rsid w:val="00150D94"/>
    <w:rsid w:val="0015118C"/>
    <w:rsid w:val="001513B3"/>
    <w:rsid w:val="001517DD"/>
    <w:rsid w:val="00151CA7"/>
    <w:rsid w:val="0015206D"/>
    <w:rsid w:val="00152812"/>
    <w:rsid w:val="00152B38"/>
    <w:rsid w:val="00152D58"/>
    <w:rsid w:val="0015448F"/>
    <w:rsid w:val="001547E6"/>
    <w:rsid w:val="001548C8"/>
    <w:rsid w:val="00154958"/>
    <w:rsid w:val="001550F4"/>
    <w:rsid w:val="0015525D"/>
    <w:rsid w:val="001554B8"/>
    <w:rsid w:val="0015575B"/>
    <w:rsid w:val="001559E5"/>
    <w:rsid w:val="00156593"/>
    <w:rsid w:val="001569EA"/>
    <w:rsid w:val="00156A89"/>
    <w:rsid w:val="00156D83"/>
    <w:rsid w:val="00157019"/>
    <w:rsid w:val="001571C9"/>
    <w:rsid w:val="00157219"/>
    <w:rsid w:val="0015724D"/>
    <w:rsid w:val="00157A16"/>
    <w:rsid w:val="00160015"/>
    <w:rsid w:val="00160240"/>
    <w:rsid w:val="001602FE"/>
    <w:rsid w:val="0016030A"/>
    <w:rsid w:val="001606FC"/>
    <w:rsid w:val="00160A74"/>
    <w:rsid w:val="001610EE"/>
    <w:rsid w:val="001614B5"/>
    <w:rsid w:val="00161FB5"/>
    <w:rsid w:val="00162330"/>
    <w:rsid w:val="00162527"/>
    <w:rsid w:val="001625DE"/>
    <w:rsid w:val="001629A1"/>
    <w:rsid w:val="00163907"/>
    <w:rsid w:val="00164F50"/>
    <w:rsid w:val="00165389"/>
    <w:rsid w:val="001653B1"/>
    <w:rsid w:val="00165540"/>
    <w:rsid w:val="00165849"/>
    <w:rsid w:val="001658B1"/>
    <w:rsid w:val="00166536"/>
    <w:rsid w:val="001666B9"/>
    <w:rsid w:val="00166A79"/>
    <w:rsid w:val="00166E3A"/>
    <w:rsid w:val="0016702E"/>
    <w:rsid w:val="0016781A"/>
    <w:rsid w:val="00167DF6"/>
    <w:rsid w:val="00167FE7"/>
    <w:rsid w:val="00170317"/>
    <w:rsid w:val="00170431"/>
    <w:rsid w:val="00170532"/>
    <w:rsid w:val="00170770"/>
    <w:rsid w:val="001709D4"/>
    <w:rsid w:val="00170AAF"/>
    <w:rsid w:val="00170AD1"/>
    <w:rsid w:val="00170C05"/>
    <w:rsid w:val="00170D59"/>
    <w:rsid w:val="00170DFB"/>
    <w:rsid w:val="00170F19"/>
    <w:rsid w:val="001711A3"/>
    <w:rsid w:val="00171ADD"/>
    <w:rsid w:val="00171BAD"/>
    <w:rsid w:val="00171E33"/>
    <w:rsid w:val="001725D3"/>
    <w:rsid w:val="0017323C"/>
    <w:rsid w:val="001734F6"/>
    <w:rsid w:val="00173593"/>
    <w:rsid w:val="0017385A"/>
    <w:rsid w:val="00173C16"/>
    <w:rsid w:val="00173C1B"/>
    <w:rsid w:val="00174471"/>
    <w:rsid w:val="00174AB1"/>
    <w:rsid w:val="0017566B"/>
    <w:rsid w:val="00175C47"/>
    <w:rsid w:val="00175C71"/>
    <w:rsid w:val="001761C9"/>
    <w:rsid w:val="0017650C"/>
    <w:rsid w:val="0017671E"/>
    <w:rsid w:val="0017688C"/>
    <w:rsid w:val="001769A4"/>
    <w:rsid w:val="00176B25"/>
    <w:rsid w:val="00176CD2"/>
    <w:rsid w:val="00176DFC"/>
    <w:rsid w:val="00176EEC"/>
    <w:rsid w:val="00176FE0"/>
    <w:rsid w:val="0017703C"/>
    <w:rsid w:val="0017770C"/>
    <w:rsid w:val="00177BD1"/>
    <w:rsid w:val="00177D06"/>
    <w:rsid w:val="001806D4"/>
    <w:rsid w:val="001808D2"/>
    <w:rsid w:val="00180944"/>
    <w:rsid w:val="00180A0C"/>
    <w:rsid w:val="00180E56"/>
    <w:rsid w:val="0018148B"/>
    <w:rsid w:val="001816A4"/>
    <w:rsid w:val="001818D1"/>
    <w:rsid w:val="00181985"/>
    <w:rsid w:val="00182742"/>
    <w:rsid w:val="0018287A"/>
    <w:rsid w:val="00182948"/>
    <w:rsid w:val="001829F4"/>
    <w:rsid w:val="00182A1D"/>
    <w:rsid w:val="0018304C"/>
    <w:rsid w:val="00183258"/>
    <w:rsid w:val="001833EF"/>
    <w:rsid w:val="00183759"/>
    <w:rsid w:val="001838CA"/>
    <w:rsid w:val="001839BE"/>
    <w:rsid w:val="00183CE4"/>
    <w:rsid w:val="00183E3F"/>
    <w:rsid w:val="0018433A"/>
    <w:rsid w:val="001843EF"/>
    <w:rsid w:val="0018442A"/>
    <w:rsid w:val="00184AD9"/>
    <w:rsid w:val="001853D2"/>
    <w:rsid w:val="001854D3"/>
    <w:rsid w:val="00185E41"/>
    <w:rsid w:val="00186039"/>
    <w:rsid w:val="00186327"/>
    <w:rsid w:val="0018637F"/>
    <w:rsid w:val="00186499"/>
    <w:rsid w:val="00186A48"/>
    <w:rsid w:val="001871B1"/>
    <w:rsid w:val="00187933"/>
    <w:rsid w:val="001879F1"/>
    <w:rsid w:val="00187A9E"/>
    <w:rsid w:val="00187B04"/>
    <w:rsid w:val="00187D38"/>
    <w:rsid w:val="00190268"/>
    <w:rsid w:val="0019082A"/>
    <w:rsid w:val="00190919"/>
    <w:rsid w:val="00190E71"/>
    <w:rsid w:val="00190E7F"/>
    <w:rsid w:val="00190EE8"/>
    <w:rsid w:val="00190F83"/>
    <w:rsid w:val="0019157F"/>
    <w:rsid w:val="001918DA"/>
    <w:rsid w:val="001918E0"/>
    <w:rsid w:val="00192235"/>
    <w:rsid w:val="00192567"/>
    <w:rsid w:val="0019280E"/>
    <w:rsid w:val="00192EFF"/>
    <w:rsid w:val="00193046"/>
    <w:rsid w:val="00193073"/>
    <w:rsid w:val="00193AD5"/>
    <w:rsid w:val="00193CF0"/>
    <w:rsid w:val="00193DA7"/>
    <w:rsid w:val="0019414C"/>
    <w:rsid w:val="0019415C"/>
    <w:rsid w:val="00194184"/>
    <w:rsid w:val="001945FD"/>
    <w:rsid w:val="001949E1"/>
    <w:rsid w:val="00194C64"/>
    <w:rsid w:val="001954D4"/>
    <w:rsid w:val="0019585E"/>
    <w:rsid w:val="00195DBE"/>
    <w:rsid w:val="00195F42"/>
    <w:rsid w:val="001966C8"/>
    <w:rsid w:val="00196740"/>
    <w:rsid w:val="00196F5A"/>
    <w:rsid w:val="00197AC2"/>
    <w:rsid w:val="001A029B"/>
    <w:rsid w:val="001A08F1"/>
    <w:rsid w:val="001A0D16"/>
    <w:rsid w:val="001A0EBB"/>
    <w:rsid w:val="001A110F"/>
    <w:rsid w:val="001A1122"/>
    <w:rsid w:val="001A14FE"/>
    <w:rsid w:val="001A19C7"/>
    <w:rsid w:val="001A1C22"/>
    <w:rsid w:val="001A1F8E"/>
    <w:rsid w:val="001A2180"/>
    <w:rsid w:val="001A2992"/>
    <w:rsid w:val="001A2DC1"/>
    <w:rsid w:val="001A2E0C"/>
    <w:rsid w:val="001A30C3"/>
    <w:rsid w:val="001A3B7F"/>
    <w:rsid w:val="001A4035"/>
    <w:rsid w:val="001A448F"/>
    <w:rsid w:val="001A4BB2"/>
    <w:rsid w:val="001A4C6A"/>
    <w:rsid w:val="001A4D02"/>
    <w:rsid w:val="001A51B5"/>
    <w:rsid w:val="001A55B9"/>
    <w:rsid w:val="001A5800"/>
    <w:rsid w:val="001A5B2D"/>
    <w:rsid w:val="001A61D9"/>
    <w:rsid w:val="001A66A2"/>
    <w:rsid w:val="001A6DA9"/>
    <w:rsid w:val="001A71A9"/>
    <w:rsid w:val="001A7454"/>
    <w:rsid w:val="001A76DD"/>
    <w:rsid w:val="001A7826"/>
    <w:rsid w:val="001A7B89"/>
    <w:rsid w:val="001A7F41"/>
    <w:rsid w:val="001A7F95"/>
    <w:rsid w:val="001B0196"/>
    <w:rsid w:val="001B0B22"/>
    <w:rsid w:val="001B0CA3"/>
    <w:rsid w:val="001B104E"/>
    <w:rsid w:val="001B1116"/>
    <w:rsid w:val="001B1242"/>
    <w:rsid w:val="001B145C"/>
    <w:rsid w:val="001B1AAF"/>
    <w:rsid w:val="001B1C52"/>
    <w:rsid w:val="001B1CF9"/>
    <w:rsid w:val="001B1DCA"/>
    <w:rsid w:val="001B23D2"/>
    <w:rsid w:val="001B2415"/>
    <w:rsid w:val="001B254F"/>
    <w:rsid w:val="001B25E3"/>
    <w:rsid w:val="001B288C"/>
    <w:rsid w:val="001B2A64"/>
    <w:rsid w:val="001B2C47"/>
    <w:rsid w:val="001B3255"/>
    <w:rsid w:val="001B35A8"/>
    <w:rsid w:val="001B3EF4"/>
    <w:rsid w:val="001B3F5C"/>
    <w:rsid w:val="001B4905"/>
    <w:rsid w:val="001B4E64"/>
    <w:rsid w:val="001B5732"/>
    <w:rsid w:val="001B584B"/>
    <w:rsid w:val="001B5865"/>
    <w:rsid w:val="001B6B09"/>
    <w:rsid w:val="001B6BB4"/>
    <w:rsid w:val="001B77F8"/>
    <w:rsid w:val="001B7B40"/>
    <w:rsid w:val="001B7C35"/>
    <w:rsid w:val="001C02F0"/>
    <w:rsid w:val="001C068D"/>
    <w:rsid w:val="001C07C0"/>
    <w:rsid w:val="001C0859"/>
    <w:rsid w:val="001C0CA3"/>
    <w:rsid w:val="001C0CDF"/>
    <w:rsid w:val="001C15D7"/>
    <w:rsid w:val="001C17E8"/>
    <w:rsid w:val="001C1E77"/>
    <w:rsid w:val="001C21D4"/>
    <w:rsid w:val="001C220C"/>
    <w:rsid w:val="001C25F8"/>
    <w:rsid w:val="001C27AE"/>
    <w:rsid w:val="001C2975"/>
    <w:rsid w:val="001C2C13"/>
    <w:rsid w:val="001C3526"/>
    <w:rsid w:val="001C3C5E"/>
    <w:rsid w:val="001C3C99"/>
    <w:rsid w:val="001C401A"/>
    <w:rsid w:val="001C4506"/>
    <w:rsid w:val="001C481E"/>
    <w:rsid w:val="001C4A10"/>
    <w:rsid w:val="001C4D6D"/>
    <w:rsid w:val="001C54D7"/>
    <w:rsid w:val="001C55CF"/>
    <w:rsid w:val="001C570B"/>
    <w:rsid w:val="001C5800"/>
    <w:rsid w:val="001C5AAE"/>
    <w:rsid w:val="001C5EE7"/>
    <w:rsid w:val="001C624B"/>
    <w:rsid w:val="001C6525"/>
    <w:rsid w:val="001C6826"/>
    <w:rsid w:val="001C6A60"/>
    <w:rsid w:val="001C6AD7"/>
    <w:rsid w:val="001C6B5D"/>
    <w:rsid w:val="001C6FDD"/>
    <w:rsid w:val="001C70B9"/>
    <w:rsid w:val="001C7121"/>
    <w:rsid w:val="001C7DE8"/>
    <w:rsid w:val="001C7ECD"/>
    <w:rsid w:val="001D0378"/>
    <w:rsid w:val="001D0404"/>
    <w:rsid w:val="001D088C"/>
    <w:rsid w:val="001D0DA9"/>
    <w:rsid w:val="001D0F36"/>
    <w:rsid w:val="001D100D"/>
    <w:rsid w:val="001D10A0"/>
    <w:rsid w:val="001D139F"/>
    <w:rsid w:val="001D1443"/>
    <w:rsid w:val="001D16EF"/>
    <w:rsid w:val="001D1778"/>
    <w:rsid w:val="001D177F"/>
    <w:rsid w:val="001D1D13"/>
    <w:rsid w:val="001D22A5"/>
    <w:rsid w:val="001D240E"/>
    <w:rsid w:val="001D251F"/>
    <w:rsid w:val="001D2837"/>
    <w:rsid w:val="001D28A5"/>
    <w:rsid w:val="001D2A55"/>
    <w:rsid w:val="001D2E66"/>
    <w:rsid w:val="001D350D"/>
    <w:rsid w:val="001D3636"/>
    <w:rsid w:val="001D37CB"/>
    <w:rsid w:val="001D3817"/>
    <w:rsid w:val="001D3B54"/>
    <w:rsid w:val="001D3E3F"/>
    <w:rsid w:val="001D405D"/>
    <w:rsid w:val="001D42D5"/>
    <w:rsid w:val="001D477F"/>
    <w:rsid w:val="001D49DC"/>
    <w:rsid w:val="001D4AC7"/>
    <w:rsid w:val="001D556E"/>
    <w:rsid w:val="001D57D3"/>
    <w:rsid w:val="001D5B58"/>
    <w:rsid w:val="001D5E23"/>
    <w:rsid w:val="001D66B2"/>
    <w:rsid w:val="001D6AD4"/>
    <w:rsid w:val="001D6F27"/>
    <w:rsid w:val="001D70B5"/>
    <w:rsid w:val="001D795E"/>
    <w:rsid w:val="001D7974"/>
    <w:rsid w:val="001D7CC5"/>
    <w:rsid w:val="001D7D25"/>
    <w:rsid w:val="001D7D48"/>
    <w:rsid w:val="001E07C8"/>
    <w:rsid w:val="001E0F1D"/>
    <w:rsid w:val="001E1343"/>
    <w:rsid w:val="001E1515"/>
    <w:rsid w:val="001E1F35"/>
    <w:rsid w:val="001E270A"/>
    <w:rsid w:val="001E2FEE"/>
    <w:rsid w:val="001E3079"/>
    <w:rsid w:val="001E31E9"/>
    <w:rsid w:val="001E3256"/>
    <w:rsid w:val="001E3538"/>
    <w:rsid w:val="001E3737"/>
    <w:rsid w:val="001E3905"/>
    <w:rsid w:val="001E3A98"/>
    <w:rsid w:val="001E3E44"/>
    <w:rsid w:val="001E3F1B"/>
    <w:rsid w:val="001E440D"/>
    <w:rsid w:val="001E4468"/>
    <w:rsid w:val="001E4B89"/>
    <w:rsid w:val="001E4CDA"/>
    <w:rsid w:val="001E5CD4"/>
    <w:rsid w:val="001E5F78"/>
    <w:rsid w:val="001E641F"/>
    <w:rsid w:val="001E64C1"/>
    <w:rsid w:val="001E6540"/>
    <w:rsid w:val="001E6B56"/>
    <w:rsid w:val="001E6CFD"/>
    <w:rsid w:val="001E7217"/>
    <w:rsid w:val="001E72F9"/>
    <w:rsid w:val="001E74FD"/>
    <w:rsid w:val="001E7535"/>
    <w:rsid w:val="001E77AC"/>
    <w:rsid w:val="001E7916"/>
    <w:rsid w:val="001E7E71"/>
    <w:rsid w:val="001E7EC9"/>
    <w:rsid w:val="001F052B"/>
    <w:rsid w:val="001F0805"/>
    <w:rsid w:val="001F0B2F"/>
    <w:rsid w:val="001F0BF4"/>
    <w:rsid w:val="001F101F"/>
    <w:rsid w:val="001F15E0"/>
    <w:rsid w:val="001F160F"/>
    <w:rsid w:val="001F1DC8"/>
    <w:rsid w:val="001F29F9"/>
    <w:rsid w:val="001F2A63"/>
    <w:rsid w:val="001F2A6B"/>
    <w:rsid w:val="001F2E09"/>
    <w:rsid w:val="001F2E11"/>
    <w:rsid w:val="001F2EB8"/>
    <w:rsid w:val="001F3C09"/>
    <w:rsid w:val="001F4782"/>
    <w:rsid w:val="001F48F4"/>
    <w:rsid w:val="001F495C"/>
    <w:rsid w:val="001F4BDF"/>
    <w:rsid w:val="001F51E1"/>
    <w:rsid w:val="001F55AB"/>
    <w:rsid w:val="001F62E9"/>
    <w:rsid w:val="001F6CCB"/>
    <w:rsid w:val="001F6E6D"/>
    <w:rsid w:val="001F75F9"/>
    <w:rsid w:val="001F7810"/>
    <w:rsid w:val="001F7A30"/>
    <w:rsid w:val="001F7D6A"/>
    <w:rsid w:val="001F7F60"/>
    <w:rsid w:val="0020008C"/>
    <w:rsid w:val="002002DC"/>
    <w:rsid w:val="00200B8B"/>
    <w:rsid w:val="00200D26"/>
    <w:rsid w:val="00201AD2"/>
    <w:rsid w:val="00201CB6"/>
    <w:rsid w:val="00201D1C"/>
    <w:rsid w:val="00202142"/>
    <w:rsid w:val="00202783"/>
    <w:rsid w:val="00203127"/>
    <w:rsid w:val="00203480"/>
    <w:rsid w:val="002035AD"/>
    <w:rsid w:val="00203894"/>
    <w:rsid w:val="002039FE"/>
    <w:rsid w:val="00203B9F"/>
    <w:rsid w:val="00203DEA"/>
    <w:rsid w:val="00203DFE"/>
    <w:rsid w:val="002040B4"/>
    <w:rsid w:val="002041FE"/>
    <w:rsid w:val="00204361"/>
    <w:rsid w:val="0020543E"/>
    <w:rsid w:val="002057D8"/>
    <w:rsid w:val="0020586B"/>
    <w:rsid w:val="0020593F"/>
    <w:rsid w:val="00205F37"/>
    <w:rsid w:val="0020652E"/>
    <w:rsid w:val="002065E0"/>
    <w:rsid w:val="00206698"/>
    <w:rsid w:val="00206918"/>
    <w:rsid w:val="00206CCD"/>
    <w:rsid w:val="00206EA2"/>
    <w:rsid w:val="00206EFE"/>
    <w:rsid w:val="00206FB5"/>
    <w:rsid w:val="002074EC"/>
    <w:rsid w:val="002078AC"/>
    <w:rsid w:val="00207903"/>
    <w:rsid w:val="002079C9"/>
    <w:rsid w:val="00207A0A"/>
    <w:rsid w:val="00207B05"/>
    <w:rsid w:val="00207D3F"/>
    <w:rsid w:val="002100C5"/>
    <w:rsid w:val="002109C9"/>
    <w:rsid w:val="0021111F"/>
    <w:rsid w:val="0021121F"/>
    <w:rsid w:val="002114A4"/>
    <w:rsid w:val="0021159C"/>
    <w:rsid w:val="002115F1"/>
    <w:rsid w:val="00211963"/>
    <w:rsid w:val="002119B8"/>
    <w:rsid w:val="00212623"/>
    <w:rsid w:val="0021279E"/>
    <w:rsid w:val="00212845"/>
    <w:rsid w:val="00212B49"/>
    <w:rsid w:val="00212B81"/>
    <w:rsid w:val="00212FB2"/>
    <w:rsid w:val="002135C8"/>
    <w:rsid w:val="002136FB"/>
    <w:rsid w:val="00214253"/>
    <w:rsid w:val="002144CA"/>
    <w:rsid w:val="002146B6"/>
    <w:rsid w:val="00214883"/>
    <w:rsid w:val="00214C4A"/>
    <w:rsid w:val="00214F76"/>
    <w:rsid w:val="00215132"/>
    <w:rsid w:val="0021535F"/>
    <w:rsid w:val="0021546A"/>
    <w:rsid w:val="00215521"/>
    <w:rsid w:val="002156F2"/>
    <w:rsid w:val="00215825"/>
    <w:rsid w:val="00215EB3"/>
    <w:rsid w:val="002165D2"/>
    <w:rsid w:val="002165DE"/>
    <w:rsid w:val="00216D25"/>
    <w:rsid w:val="00216E19"/>
    <w:rsid w:val="00217528"/>
    <w:rsid w:val="00217AEE"/>
    <w:rsid w:val="00217B36"/>
    <w:rsid w:val="00217EA0"/>
    <w:rsid w:val="0022066A"/>
    <w:rsid w:val="00220FC5"/>
    <w:rsid w:val="0022110C"/>
    <w:rsid w:val="00221913"/>
    <w:rsid w:val="00221B43"/>
    <w:rsid w:val="00222052"/>
    <w:rsid w:val="0022224B"/>
    <w:rsid w:val="0022262E"/>
    <w:rsid w:val="0022267D"/>
    <w:rsid w:val="002226C0"/>
    <w:rsid w:val="00223827"/>
    <w:rsid w:val="00223AB4"/>
    <w:rsid w:val="002240C5"/>
    <w:rsid w:val="00224109"/>
    <w:rsid w:val="002241B6"/>
    <w:rsid w:val="0022474E"/>
    <w:rsid w:val="002257A6"/>
    <w:rsid w:val="00225AA2"/>
    <w:rsid w:val="00225D8B"/>
    <w:rsid w:val="00225EB8"/>
    <w:rsid w:val="00225FE7"/>
    <w:rsid w:val="002264C4"/>
    <w:rsid w:val="00226917"/>
    <w:rsid w:val="0022694B"/>
    <w:rsid w:val="0022709E"/>
    <w:rsid w:val="0022745E"/>
    <w:rsid w:val="0022752A"/>
    <w:rsid w:val="002277DC"/>
    <w:rsid w:val="00227A71"/>
    <w:rsid w:val="00227DD9"/>
    <w:rsid w:val="0023046C"/>
    <w:rsid w:val="00230574"/>
    <w:rsid w:val="002305CE"/>
    <w:rsid w:val="00230726"/>
    <w:rsid w:val="0023073C"/>
    <w:rsid w:val="0023082F"/>
    <w:rsid w:val="002309BE"/>
    <w:rsid w:val="00230AB6"/>
    <w:rsid w:val="00230CBD"/>
    <w:rsid w:val="0023107F"/>
    <w:rsid w:val="00231516"/>
    <w:rsid w:val="00231537"/>
    <w:rsid w:val="0023161C"/>
    <w:rsid w:val="002324D9"/>
    <w:rsid w:val="002324E2"/>
    <w:rsid w:val="002327FB"/>
    <w:rsid w:val="00232845"/>
    <w:rsid w:val="00232D01"/>
    <w:rsid w:val="00233575"/>
    <w:rsid w:val="00233751"/>
    <w:rsid w:val="00233A41"/>
    <w:rsid w:val="002342BA"/>
    <w:rsid w:val="00234D51"/>
    <w:rsid w:val="00234DDA"/>
    <w:rsid w:val="0023553B"/>
    <w:rsid w:val="00235634"/>
    <w:rsid w:val="002359DE"/>
    <w:rsid w:val="00235C4D"/>
    <w:rsid w:val="002361F9"/>
    <w:rsid w:val="00236EF5"/>
    <w:rsid w:val="0023718D"/>
    <w:rsid w:val="002372F9"/>
    <w:rsid w:val="00237379"/>
    <w:rsid w:val="00237602"/>
    <w:rsid w:val="002401DF"/>
    <w:rsid w:val="0024024A"/>
    <w:rsid w:val="0024054F"/>
    <w:rsid w:val="00240A04"/>
    <w:rsid w:val="00241418"/>
    <w:rsid w:val="00241715"/>
    <w:rsid w:val="00241BD4"/>
    <w:rsid w:val="00242246"/>
    <w:rsid w:val="00242268"/>
    <w:rsid w:val="002424AF"/>
    <w:rsid w:val="00242732"/>
    <w:rsid w:val="0024285E"/>
    <w:rsid w:val="00242F5A"/>
    <w:rsid w:val="00243160"/>
    <w:rsid w:val="002431A0"/>
    <w:rsid w:val="0024341B"/>
    <w:rsid w:val="002436D4"/>
    <w:rsid w:val="00243861"/>
    <w:rsid w:val="0024399F"/>
    <w:rsid w:val="00243C0F"/>
    <w:rsid w:val="00243D2F"/>
    <w:rsid w:val="00244346"/>
    <w:rsid w:val="00244C59"/>
    <w:rsid w:val="00244EBF"/>
    <w:rsid w:val="002452C0"/>
    <w:rsid w:val="002456E6"/>
    <w:rsid w:val="0024578D"/>
    <w:rsid w:val="00245893"/>
    <w:rsid w:val="00245C21"/>
    <w:rsid w:val="00246B47"/>
    <w:rsid w:val="00246E44"/>
    <w:rsid w:val="00247330"/>
    <w:rsid w:val="002473EC"/>
    <w:rsid w:val="002479C0"/>
    <w:rsid w:val="00247A41"/>
    <w:rsid w:val="00247C23"/>
    <w:rsid w:val="00247F2E"/>
    <w:rsid w:val="002500D9"/>
    <w:rsid w:val="0025022F"/>
    <w:rsid w:val="00250317"/>
    <w:rsid w:val="00250385"/>
    <w:rsid w:val="002505E9"/>
    <w:rsid w:val="002506FF"/>
    <w:rsid w:val="002507A4"/>
    <w:rsid w:val="0025090E"/>
    <w:rsid w:val="00250F25"/>
    <w:rsid w:val="00251AFA"/>
    <w:rsid w:val="00251FDE"/>
    <w:rsid w:val="00252052"/>
    <w:rsid w:val="00252C2D"/>
    <w:rsid w:val="00252EAA"/>
    <w:rsid w:val="00252FBE"/>
    <w:rsid w:val="002541D4"/>
    <w:rsid w:val="002544E3"/>
    <w:rsid w:val="00254AF4"/>
    <w:rsid w:val="00254B27"/>
    <w:rsid w:val="002551F3"/>
    <w:rsid w:val="0025535C"/>
    <w:rsid w:val="0025542E"/>
    <w:rsid w:val="00255658"/>
    <w:rsid w:val="00255999"/>
    <w:rsid w:val="00255D66"/>
    <w:rsid w:val="00256022"/>
    <w:rsid w:val="00256402"/>
    <w:rsid w:val="0025673F"/>
    <w:rsid w:val="0025704B"/>
    <w:rsid w:val="002572CE"/>
    <w:rsid w:val="0025734B"/>
    <w:rsid w:val="00257442"/>
    <w:rsid w:val="00257967"/>
    <w:rsid w:val="00257A84"/>
    <w:rsid w:val="00257ADF"/>
    <w:rsid w:val="00257C79"/>
    <w:rsid w:val="00260565"/>
    <w:rsid w:val="00260BA1"/>
    <w:rsid w:val="00260C91"/>
    <w:rsid w:val="00260DE2"/>
    <w:rsid w:val="00260E16"/>
    <w:rsid w:val="0026121E"/>
    <w:rsid w:val="00261E82"/>
    <w:rsid w:val="00262223"/>
    <w:rsid w:val="0026276F"/>
    <w:rsid w:val="002627F4"/>
    <w:rsid w:val="002628A1"/>
    <w:rsid w:val="002629A9"/>
    <w:rsid w:val="00262A68"/>
    <w:rsid w:val="0026360D"/>
    <w:rsid w:val="002638CA"/>
    <w:rsid w:val="00263BCE"/>
    <w:rsid w:val="00263CBA"/>
    <w:rsid w:val="00263D7E"/>
    <w:rsid w:val="00263F1A"/>
    <w:rsid w:val="002640A2"/>
    <w:rsid w:val="002643DD"/>
    <w:rsid w:val="0026443B"/>
    <w:rsid w:val="00264697"/>
    <w:rsid w:val="00264BFF"/>
    <w:rsid w:val="0026512A"/>
    <w:rsid w:val="002651A3"/>
    <w:rsid w:val="002651FB"/>
    <w:rsid w:val="00265707"/>
    <w:rsid w:val="0026582A"/>
    <w:rsid w:val="002658DC"/>
    <w:rsid w:val="00265D02"/>
    <w:rsid w:val="00265E8B"/>
    <w:rsid w:val="00265FDA"/>
    <w:rsid w:val="00266135"/>
    <w:rsid w:val="0026632E"/>
    <w:rsid w:val="00266D00"/>
    <w:rsid w:val="00266D48"/>
    <w:rsid w:val="00266DF2"/>
    <w:rsid w:val="00266EC5"/>
    <w:rsid w:val="00267214"/>
    <w:rsid w:val="00267B49"/>
    <w:rsid w:val="00270418"/>
    <w:rsid w:val="002705B3"/>
    <w:rsid w:val="002707B3"/>
    <w:rsid w:val="00270970"/>
    <w:rsid w:val="00270BC8"/>
    <w:rsid w:val="00270C50"/>
    <w:rsid w:val="00270F6F"/>
    <w:rsid w:val="00271153"/>
    <w:rsid w:val="00271F4E"/>
    <w:rsid w:val="00271FC0"/>
    <w:rsid w:val="00271FD9"/>
    <w:rsid w:val="002725E5"/>
    <w:rsid w:val="002727B0"/>
    <w:rsid w:val="00272E87"/>
    <w:rsid w:val="002734FF"/>
    <w:rsid w:val="00273FD7"/>
    <w:rsid w:val="0027448F"/>
    <w:rsid w:val="00274550"/>
    <w:rsid w:val="00274760"/>
    <w:rsid w:val="002749D9"/>
    <w:rsid w:val="00274B4C"/>
    <w:rsid w:val="00274C27"/>
    <w:rsid w:val="00274E9D"/>
    <w:rsid w:val="00274ED2"/>
    <w:rsid w:val="00274EDF"/>
    <w:rsid w:val="00275ADB"/>
    <w:rsid w:val="00275CCF"/>
    <w:rsid w:val="00276138"/>
    <w:rsid w:val="0027693A"/>
    <w:rsid w:val="002778D2"/>
    <w:rsid w:val="00277EF4"/>
    <w:rsid w:val="002802A3"/>
    <w:rsid w:val="0028050E"/>
    <w:rsid w:val="00280560"/>
    <w:rsid w:val="00280AEC"/>
    <w:rsid w:val="002811FB"/>
    <w:rsid w:val="00281514"/>
    <w:rsid w:val="00281D17"/>
    <w:rsid w:val="00281FF1"/>
    <w:rsid w:val="002820E1"/>
    <w:rsid w:val="00282466"/>
    <w:rsid w:val="002824DA"/>
    <w:rsid w:val="002826C5"/>
    <w:rsid w:val="0028273A"/>
    <w:rsid w:val="00282AA1"/>
    <w:rsid w:val="00283156"/>
    <w:rsid w:val="0028362C"/>
    <w:rsid w:val="00283724"/>
    <w:rsid w:val="00283C97"/>
    <w:rsid w:val="0028410E"/>
    <w:rsid w:val="002844E4"/>
    <w:rsid w:val="002845ED"/>
    <w:rsid w:val="002847FF"/>
    <w:rsid w:val="00284A9A"/>
    <w:rsid w:val="00284CB1"/>
    <w:rsid w:val="00284D32"/>
    <w:rsid w:val="0028538A"/>
    <w:rsid w:val="00285410"/>
    <w:rsid w:val="00285817"/>
    <w:rsid w:val="00285826"/>
    <w:rsid w:val="00285BAA"/>
    <w:rsid w:val="00286011"/>
    <w:rsid w:val="00286161"/>
    <w:rsid w:val="00286953"/>
    <w:rsid w:val="00286EED"/>
    <w:rsid w:val="002871FE"/>
    <w:rsid w:val="00287393"/>
    <w:rsid w:val="00287457"/>
    <w:rsid w:val="002879FF"/>
    <w:rsid w:val="00287A33"/>
    <w:rsid w:val="00287B90"/>
    <w:rsid w:val="00287D28"/>
    <w:rsid w:val="0029041B"/>
    <w:rsid w:val="00290687"/>
    <w:rsid w:val="00290997"/>
    <w:rsid w:val="00291531"/>
    <w:rsid w:val="00291551"/>
    <w:rsid w:val="00291A25"/>
    <w:rsid w:val="00291FF8"/>
    <w:rsid w:val="00292009"/>
    <w:rsid w:val="0029221A"/>
    <w:rsid w:val="0029230D"/>
    <w:rsid w:val="002924E1"/>
    <w:rsid w:val="00292502"/>
    <w:rsid w:val="00292680"/>
    <w:rsid w:val="0029290C"/>
    <w:rsid w:val="00292AE1"/>
    <w:rsid w:val="002930C6"/>
    <w:rsid w:val="002935E3"/>
    <w:rsid w:val="00293848"/>
    <w:rsid w:val="0029384A"/>
    <w:rsid w:val="00293B28"/>
    <w:rsid w:val="002948B0"/>
    <w:rsid w:val="00294C3A"/>
    <w:rsid w:val="00294FC7"/>
    <w:rsid w:val="002954FC"/>
    <w:rsid w:val="00295E45"/>
    <w:rsid w:val="00295EFF"/>
    <w:rsid w:val="00295FE5"/>
    <w:rsid w:val="00296329"/>
    <w:rsid w:val="00296579"/>
    <w:rsid w:val="002968C7"/>
    <w:rsid w:val="00296A40"/>
    <w:rsid w:val="00296B21"/>
    <w:rsid w:val="00296C8A"/>
    <w:rsid w:val="00297105"/>
    <w:rsid w:val="0029731C"/>
    <w:rsid w:val="00297411"/>
    <w:rsid w:val="0029792F"/>
    <w:rsid w:val="00297D41"/>
    <w:rsid w:val="002A00A1"/>
    <w:rsid w:val="002A01F6"/>
    <w:rsid w:val="002A07F6"/>
    <w:rsid w:val="002A09BA"/>
    <w:rsid w:val="002A0D70"/>
    <w:rsid w:val="002A0FAC"/>
    <w:rsid w:val="002A1867"/>
    <w:rsid w:val="002A1BBB"/>
    <w:rsid w:val="002A1F7A"/>
    <w:rsid w:val="002A2361"/>
    <w:rsid w:val="002A2BE1"/>
    <w:rsid w:val="002A2CDB"/>
    <w:rsid w:val="002A3AC0"/>
    <w:rsid w:val="002A3ACA"/>
    <w:rsid w:val="002A43ED"/>
    <w:rsid w:val="002A45A9"/>
    <w:rsid w:val="002A47BA"/>
    <w:rsid w:val="002A4DB3"/>
    <w:rsid w:val="002A4E00"/>
    <w:rsid w:val="002A4ED4"/>
    <w:rsid w:val="002A518E"/>
    <w:rsid w:val="002A51A6"/>
    <w:rsid w:val="002A54C4"/>
    <w:rsid w:val="002A6219"/>
    <w:rsid w:val="002A6BBE"/>
    <w:rsid w:val="002A6D5D"/>
    <w:rsid w:val="002A6DD5"/>
    <w:rsid w:val="002A77BC"/>
    <w:rsid w:val="002A78D5"/>
    <w:rsid w:val="002A7A76"/>
    <w:rsid w:val="002B06F9"/>
    <w:rsid w:val="002B0786"/>
    <w:rsid w:val="002B08FC"/>
    <w:rsid w:val="002B0A2A"/>
    <w:rsid w:val="002B0EAB"/>
    <w:rsid w:val="002B123E"/>
    <w:rsid w:val="002B1603"/>
    <w:rsid w:val="002B167A"/>
    <w:rsid w:val="002B1B72"/>
    <w:rsid w:val="002B21DB"/>
    <w:rsid w:val="002B21E6"/>
    <w:rsid w:val="002B2747"/>
    <w:rsid w:val="002B3495"/>
    <w:rsid w:val="002B34E7"/>
    <w:rsid w:val="002B3841"/>
    <w:rsid w:val="002B5B08"/>
    <w:rsid w:val="002B5F96"/>
    <w:rsid w:val="002B60EF"/>
    <w:rsid w:val="002B62DF"/>
    <w:rsid w:val="002B68E4"/>
    <w:rsid w:val="002B6A74"/>
    <w:rsid w:val="002B6E4D"/>
    <w:rsid w:val="002B7BEB"/>
    <w:rsid w:val="002C08BA"/>
    <w:rsid w:val="002C0915"/>
    <w:rsid w:val="002C0F52"/>
    <w:rsid w:val="002C0F79"/>
    <w:rsid w:val="002C1190"/>
    <w:rsid w:val="002C13F0"/>
    <w:rsid w:val="002C189D"/>
    <w:rsid w:val="002C19E5"/>
    <w:rsid w:val="002C22AD"/>
    <w:rsid w:val="002C2408"/>
    <w:rsid w:val="002C28FE"/>
    <w:rsid w:val="002C2910"/>
    <w:rsid w:val="002C2977"/>
    <w:rsid w:val="002C2D47"/>
    <w:rsid w:val="002C2DBD"/>
    <w:rsid w:val="002C303B"/>
    <w:rsid w:val="002C361A"/>
    <w:rsid w:val="002C3756"/>
    <w:rsid w:val="002C391C"/>
    <w:rsid w:val="002C39A3"/>
    <w:rsid w:val="002C49B3"/>
    <w:rsid w:val="002C52A7"/>
    <w:rsid w:val="002C594E"/>
    <w:rsid w:val="002C638E"/>
    <w:rsid w:val="002C6595"/>
    <w:rsid w:val="002C662E"/>
    <w:rsid w:val="002C6B5E"/>
    <w:rsid w:val="002C6CB7"/>
    <w:rsid w:val="002C7327"/>
    <w:rsid w:val="002C76F5"/>
    <w:rsid w:val="002C77CA"/>
    <w:rsid w:val="002C79E9"/>
    <w:rsid w:val="002D014E"/>
    <w:rsid w:val="002D01F3"/>
    <w:rsid w:val="002D03F4"/>
    <w:rsid w:val="002D0467"/>
    <w:rsid w:val="002D0585"/>
    <w:rsid w:val="002D08EA"/>
    <w:rsid w:val="002D0AA1"/>
    <w:rsid w:val="002D0D08"/>
    <w:rsid w:val="002D116A"/>
    <w:rsid w:val="002D125B"/>
    <w:rsid w:val="002D16C8"/>
    <w:rsid w:val="002D1840"/>
    <w:rsid w:val="002D2176"/>
    <w:rsid w:val="002D24D4"/>
    <w:rsid w:val="002D2816"/>
    <w:rsid w:val="002D2999"/>
    <w:rsid w:val="002D2AF3"/>
    <w:rsid w:val="002D3134"/>
    <w:rsid w:val="002D3341"/>
    <w:rsid w:val="002D351D"/>
    <w:rsid w:val="002D35A0"/>
    <w:rsid w:val="002D3FE1"/>
    <w:rsid w:val="002D40A9"/>
    <w:rsid w:val="002D4158"/>
    <w:rsid w:val="002D464F"/>
    <w:rsid w:val="002D4832"/>
    <w:rsid w:val="002D4B2E"/>
    <w:rsid w:val="002D4E52"/>
    <w:rsid w:val="002D5244"/>
    <w:rsid w:val="002D58C2"/>
    <w:rsid w:val="002D5995"/>
    <w:rsid w:val="002D5A97"/>
    <w:rsid w:val="002D5B4A"/>
    <w:rsid w:val="002D68F9"/>
    <w:rsid w:val="002D6F71"/>
    <w:rsid w:val="002D7069"/>
    <w:rsid w:val="002D771A"/>
    <w:rsid w:val="002D7785"/>
    <w:rsid w:val="002D7902"/>
    <w:rsid w:val="002D7AB5"/>
    <w:rsid w:val="002D7D5A"/>
    <w:rsid w:val="002D7E36"/>
    <w:rsid w:val="002E0402"/>
    <w:rsid w:val="002E0FE0"/>
    <w:rsid w:val="002E139D"/>
    <w:rsid w:val="002E14BA"/>
    <w:rsid w:val="002E156E"/>
    <w:rsid w:val="002E17FA"/>
    <w:rsid w:val="002E19D2"/>
    <w:rsid w:val="002E1D22"/>
    <w:rsid w:val="002E2008"/>
    <w:rsid w:val="002E277F"/>
    <w:rsid w:val="002E27CD"/>
    <w:rsid w:val="002E2A61"/>
    <w:rsid w:val="002E2DDD"/>
    <w:rsid w:val="002E3165"/>
    <w:rsid w:val="002E349F"/>
    <w:rsid w:val="002E389A"/>
    <w:rsid w:val="002E3ACE"/>
    <w:rsid w:val="002E3DC2"/>
    <w:rsid w:val="002E3F72"/>
    <w:rsid w:val="002E412F"/>
    <w:rsid w:val="002E4256"/>
    <w:rsid w:val="002E43A8"/>
    <w:rsid w:val="002E4748"/>
    <w:rsid w:val="002E4C4B"/>
    <w:rsid w:val="002E4D90"/>
    <w:rsid w:val="002E58B8"/>
    <w:rsid w:val="002E5AD6"/>
    <w:rsid w:val="002E5B3E"/>
    <w:rsid w:val="002E5FF7"/>
    <w:rsid w:val="002E61D6"/>
    <w:rsid w:val="002E64DA"/>
    <w:rsid w:val="002E656B"/>
    <w:rsid w:val="002E6C16"/>
    <w:rsid w:val="002E6DF7"/>
    <w:rsid w:val="002E6FCE"/>
    <w:rsid w:val="002E73B5"/>
    <w:rsid w:val="002E7613"/>
    <w:rsid w:val="002E7AA2"/>
    <w:rsid w:val="002E7B19"/>
    <w:rsid w:val="002E7CC6"/>
    <w:rsid w:val="002E7D9E"/>
    <w:rsid w:val="002F0545"/>
    <w:rsid w:val="002F0D04"/>
    <w:rsid w:val="002F0DF5"/>
    <w:rsid w:val="002F0F7C"/>
    <w:rsid w:val="002F121C"/>
    <w:rsid w:val="002F1880"/>
    <w:rsid w:val="002F1882"/>
    <w:rsid w:val="002F189F"/>
    <w:rsid w:val="002F1BF0"/>
    <w:rsid w:val="002F23BD"/>
    <w:rsid w:val="002F24B2"/>
    <w:rsid w:val="002F25DB"/>
    <w:rsid w:val="002F26AD"/>
    <w:rsid w:val="002F2B7F"/>
    <w:rsid w:val="002F2CAE"/>
    <w:rsid w:val="002F2CD0"/>
    <w:rsid w:val="002F2E83"/>
    <w:rsid w:val="002F2F80"/>
    <w:rsid w:val="002F3339"/>
    <w:rsid w:val="002F34CB"/>
    <w:rsid w:val="002F386C"/>
    <w:rsid w:val="002F3A09"/>
    <w:rsid w:val="002F3EA7"/>
    <w:rsid w:val="002F48C9"/>
    <w:rsid w:val="002F4906"/>
    <w:rsid w:val="002F499A"/>
    <w:rsid w:val="002F499C"/>
    <w:rsid w:val="002F4EB4"/>
    <w:rsid w:val="002F513E"/>
    <w:rsid w:val="002F55DE"/>
    <w:rsid w:val="002F5C34"/>
    <w:rsid w:val="002F5C39"/>
    <w:rsid w:val="002F61FE"/>
    <w:rsid w:val="002F6EE0"/>
    <w:rsid w:val="002F6F1C"/>
    <w:rsid w:val="002F6FB1"/>
    <w:rsid w:val="002F727D"/>
    <w:rsid w:val="002F728D"/>
    <w:rsid w:val="002F7879"/>
    <w:rsid w:val="002F7C64"/>
    <w:rsid w:val="002F7FD7"/>
    <w:rsid w:val="0030015C"/>
    <w:rsid w:val="0030078B"/>
    <w:rsid w:val="00300B4A"/>
    <w:rsid w:val="00300C1C"/>
    <w:rsid w:val="00300E01"/>
    <w:rsid w:val="00300EB2"/>
    <w:rsid w:val="00301126"/>
    <w:rsid w:val="00301C71"/>
    <w:rsid w:val="003027AF"/>
    <w:rsid w:val="0030282C"/>
    <w:rsid w:val="00302EF3"/>
    <w:rsid w:val="00303360"/>
    <w:rsid w:val="003034EA"/>
    <w:rsid w:val="0030352B"/>
    <w:rsid w:val="00303974"/>
    <w:rsid w:val="00303AA8"/>
    <w:rsid w:val="00303EFF"/>
    <w:rsid w:val="00304175"/>
    <w:rsid w:val="003044E2"/>
    <w:rsid w:val="00304984"/>
    <w:rsid w:val="00304CD4"/>
    <w:rsid w:val="00304EC2"/>
    <w:rsid w:val="00305009"/>
    <w:rsid w:val="00305021"/>
    <w:rsid w:val="003057DC"/>
    <w:rsid w:val="00305865"/>
    <w:rsid w:val="00305996"/>
    <w:rsid w:val="003059F1"/>
    <w:rsid w:val="00305AB0"/>
    <w:rsid w:val="00305E6D"/>
    <w:rsid w:val="003061D9"/>
    <w:rsid w:val="003064B2"/>
    <w:rsid w:val="00306597"/>
    <w:rsid w:val="003069CF"/>
    <w:rsid w:val="00306E00"/>
    <w:rsid w:val="0030736C"/>
    <w:rsid w:val="00307AFD"/>
    <w:rsid w:val="00307C7F"/>
    <w:rsid w:val="0031036F"/>
    <w:rsid w:val="0031045F"/>
    <w:rsid w:val="00310A91"/>
    <w:rsid w:val="00310B2B"/>
    <w:rsid w:val="00310C4B"/>
    <w:rsid w:val="00310C77"/>
    <w:rsid w:val="0031134A"/>
    <w:rsid w:val="00311972"/>
    <w:rsid w:val="00311E64"/>
    <w:rsid w:val="00311F24"/>
    <w:rsid w:val="00312388"/>
    <w:rsid w:val="00312489"/>
    <w:rsid w:val="003129EC"/>
    <w:rsid w:val="003136BD"/>
    <w:rsid w:val="00313EEE"/>
    <w:rsid w:val="00313FEB"/>
    <w:rsid w:val="003140C8"/>
    <w:rsid w:val="0031421E"/>
    <w:rsid w:val="00314298"/>
    <w:rsid w:val="00314313"/>
    <w:rsid w:val="00314316"/>
    <w:rsid w:val="00314C05"/>
    <w:rsid w:val="00314F75"/>
    <w:rsid w:val="0031552E"/>
    <w:rsid w:val="003159B9"/>
    <w:rsid w:val="00316019"/>
    <w:rsid w:val="003161DF"/>
    <w:rsid w:val="0031666C"/>
    <w:rsid w:val="00316689"/>
    <w:rsid w:val="0031678E"/>
    <w:rsid w:val="00317474"/>
    <w:rsid w:val="003179FC"/>
    <w:rsid w:val="00320149"/>
    <w:rsid w:val="00320252"/>
    <w:rsid w:val="00320274"/>
    <w:rsid w:val="00320460"/>
    <w:rsid w:val="00320CA4"/>
    <w:rsid w:val="003215F5"/>
    <w:rsid w:val="00321A50"/>
    <w:rsid w:val="00321B18"/>
    <w:rsid w:val="00321BCE"/>
    <w:rsid w:val="00321D36"/>
    <w:rsid w:val="00321DE9"/>
    <w:rsid w:val="0032235E"/>
    <w:rsid w:val="003224C0"/>
    <w:rsid w:val="00322649"/>
    <w:rsid w:val="00322B4C"/>
    <w:rsid w:val="00322EDC"/>
    <w:rsid w:val="00323B73"/>
    <w:rsid w:val="00323BED"/>
    <w:rsid w:val="00324814"/>
    <w:rsid w:val="00324C52"/>
    <w:rsid w:val="0032546D"/>
    <w:rsid w:val="003256A7"/>
    <w:rsid w:val="00325B8F"/>
    <w:rsid w:val="00325C8B"/>
    <w:rsid w:val="0032650D"/>
    <w:rsid w:val="003266DB"/>
    <w:rsid w:val="00326A37"/>
    <w:rsid w:val="00326DF4"/>
    <w:rsid w:val="00326F67"/>
    <w:rsid w:val="003271CB"/>
    <w:rsid w:val="003274DC"/>
    <w:rsid w:val="003277B0"/>
    <w:rsid w:val="003279E1"/>
    <w:rsid w:val="00327F4F"/>
    <w:rsid w:val="00327F5E"/>
    <w:rsid w:val="003303C9"/>
    <w:rsid w:val="0033190D"/>
    <w:rsid w:val="00331E56"/>
    <w:rsid w:val="0033304B"/>
    <w:rsid w:val="0033323C"/>
    <w:rsid w:val="0033352A"/>
    <w:rsid w:val="00333E53"/>
    <w:rsid w:val="00334487"/>
    <w:rsid w:val="00334FC6"/>
    <w:rsid w:val="00334FF9"/>
    <w:rsid w:val="0033537C"/>
    <w:rsid w:val="00335384"/>
    <w:rsid w:val="003355CF"/>
    <w:rsid w:val="00335698"/>
    <w:rsid w:val="0033577A"/>
    <w:rsid w:val="0033578A"/>
    <w:rsid w:val="00335793"/>
    <w:rsid w:val="003357F5"/>
    <w:rsid w:val="00335BFC"/>
    <w:rsid w:val="003363FF"/>
    <w:rsid w:val="00336989"/>
    <w:rsid w:val="00336D22"/>
    <w:rsid w:val="00336D26"/>
    <w:rsid w:val="00337042"/>
    <w:rsid w:val="00337094"/>
    <w:rsid w:val="00337200"/>
    <w:rsid w:val="00337B24"/>
    <w:rsid w:val="003400AF"/>
    <w:rsid w:val="00340624"/>
    <w:rsid w:val="00340B08"/>
    <w:rsid w:val="00340BB5"/>
    <w:rsid w:val="0034150A"/>
    <w:rsid w:val="00341FCD"/>
    <w:rsid w:val="00342389"/>
    <w:rsid w:val="0034292D"/>
    <w:rsid w:val="00342AB5"/>
    <w:rsid w:val="00342E50"/>
    <w:rsid w:val="00342F84"/>
    <w:rsid w:val="00343007"/>
    <w:rsid w:val="003434A1"/>
    <w:rsid w:val="003437AA"/>
    <w:rsid w:val="00343878"/>
    <w:rsid w:val="00343DB3"/>
    <w:rsid w:val="0034450A"/>
    <w:rsid w:val="003447EE"/>
    <w:rsid w:val="003449A7"/>
    <w:rsid w:val="003449C7"/>
    <w:rsid w:val="00344B8A"/>
    <w:rsid w:val="00344D83"/>
    <w:rsid w:val="00345036"/>
    <w:rsid w:val="003452F9"/>
    <w:rsid w:val="003454CF"/>
    <w:rsid w:val="00345533"/>
    <w:rsid w:val="00345596"/>
    <w:rsid w:val="00345698"/>
    <w:rsid w:val="00345725"/>
    <w:rsid w:val="0034604D"/>
    <w:rsid w:val="0034625F"/>
    <w:rsid w:val="00346584"/>
    <w:rsid w:val="00346673"/>
    <w:rsid w:val="00346BA0"/>
    <w:rsid w:val="00346CBB"/>
    <w:rsid w:val="00346E6B"/>
    <w:rsid w:val="0034763C"/>
    <w:rsid w:val="0034766D"/>
    <w:rsid w:val="0034773E"/>
    <w:rsid w:val="0034790B"/>
    <w:rsid w:val="003502F1"/>
    <w:rsid w:val="00350377"/>
    <w:rsid w:val="003503C2"/>
    <w:rsid w:val="00350791"/>
    <w:rsid w:val="00350E02"/>
    <w:rsid w:val="00350F3B"/>
    <w:rsid w:val="003510BE"/>
    <w:rsid w:val="00351657"/>
    <w:rsid w:val="0035165D"/>
    <w:rsid w:val="00351D8E"/>
    <w:rsid w:val="00352038"/>
    <w:rsid w:val="003521B7"/>
    <w:rsid w:val="003523A2"/>
    <w:rsid w:val="0035247B"/>
    <w:rsid w:val="00352645"/>
    <w:rsid w:val="0035291E"/>
    <w:rsid w:val="00352E8E"/>
    <w:rsid w:val="00353327"/>
    <w:rsid w:val="003537F5"/>
    <w:rsid w:val="00353977"/>
    <w:rsid w:val="00353B6C"/>
    <w:rsid w:val="00353E0F"/>
    <w:rsid w:val="00353E16"/>
    <w:rsid w:val="003544C2"/>
    <w:rsid w:val="003545A3"/>
    <w:rsid w:val="003546CC"/>
    <w:rsid w:val="003546F8"/>
    <w:rsid w:val="00354777"/>
    <w:rsid w:val="00355018"/>
    <w:rsid w:val="0035568F"/>
    <w:rsid w:val="00355818"/>
    <w:rsid w:val="003558CC"/>
    <w:rsid w:val="00355E5E"/>
    <w:rsid w:val="00356038"/>
    <w:rsid w:val="003568B8"/>
    <w:rsid w:val="00356A26"/>
    <w:rsid w:val="00356D15"/>
    <w:rsid w:val="003572E5"/>
    <w:rsid w:val="00357311"/>
    <w:rsid w:val="00357FE4"/>
    <w:rsid w:val="003603E5"/>
    <w:rsid w:val="0036057D"/>
    <w:rsid w:val="0036073A"/>
    <w:rsid w:val="003610A8"/>
    <w:rsid w:val="00361534"/>
    <w:rsid w:val="0036153D"/>
    <w:rsid w:val="00361920"/>
    <w:rsid w:val="00361DDC"/>
    <w:rsid w:val="0036200D"/>
    <w:rsid w:val="003622B0"/>
    <w:rsid w:val="0036250D"/>
    <w:rsid w:val="00362C64"/>
    <w:rsid w:val="0036362B"/>
    <w:rsid w:val="00363AB4"/>
    <w:rsid w:val="00363BB8"/>
    <w:rsid w:val="00363BD3"/>
    <w:rsid w:val="00363C20"/>
    <w:rsid w:val="00363CCC"/>
    <w:rsid w:val="00363D17"/>
    <w:rsid w:val="00363D1A"/>
    <w:rsid w:val="00363E06"/>
    <w:rsid w:val="003642CE"/>
    <w:rsid w:val="00364B13"/>
    <w:rsid w:val="00365127"/>
    <w:rsid w:val="0036581C"/>
    <w:rsid w:val="0036595C"/>
    <w:rsid w:val="00365A76"/>
    <w:rsid w:val="00365C96"/>
    <w:rsid w:val="00365F6F"/>
    <w:rsid w:val="00366063"/>
    <w:rsid w:val="003664EA"/>
    <w:rsid w:val="003665F0"/>
    <w:rsid w:val="003668BB"/>
    <w:rsid w:val="0036691F"/>
    <w:rsid w:val="00366E96"/>
    <w:rsid w:val="003672DC"/>
    <w:rsid w:val="0036736C"/>
    <w:rsid w:val="003674E6"/>
    <w:rsid w:val="00367737"/>
    <w:rsid w:val="003677AB"/>
    <w:rsid w:val="00367FB0"/>
    <w:rsid w:val="003701A1"/>
    <w:rsid w:val="00370537"/>
    <w:rsid w:val="00370C31"/>
    <w:rsid w:val="00370D87"/>
    <w:rsid w:val="00370F86"/>
    <w:rsid w:val="00371461"/>
    <w:rsid w:val="003717DD"/>
    <w:rsid w:val="00371BDD"/>
    <w:rsid w:val="00371EBE"/>
    <w:rsid w:val="00371F0A"/>
    <w:rsid w:val="00371FFE"/>
    <w:rsid w:val="003721D9"/>
    <w:rsid w:val="003723A5"/>
    <w:rsid w:val="00372502"/>
    <w:rsid w:val="00372768"/>
    <w:rsid w:val="00372957"/>
    <w:rsid w:val="00372CE0"/>
    <w:rsid w:val="00373113"/>
    <w:rsid w:val="003732C6"/>
    <w:rsid w:val="003733CC"/>
    <w:rsid w:val="00373412"/>
    <w:rsid w:val="003735E6"/>
    <w:rsid w:val="00373705"/>
    <w:rsid w:val="003739B4"/>
    <w:rsid w:val="00373FDC"/>
    <w:rsid w:val="00374177"/>
    <w:rsid w:val="00374B35"/>
    <w:rsid w:val="00374FB0"/>
    <w:rsid w:val="00375273"/>
    <w:rsid w:val="00375469"/>
    <w:rsid w:val="00375BA5"/>
    <w:rsid w:val="00375BA8"/>
    <w:rsid w:val="00375C23"/>
    <w:rsid w:val="00375DE8"/>
    <w:rsid w:val="00375F45"/>
    <w:rsid w:val="00376766"/>
    <w:rsid w:val="003769CA"/>
    <w:rsid w:val="00376CEC"/>
    <w:rsid w:val="00377109"/>
    <w:rsid w:val="00377420"/>
    <w:rsid w:val="00377652"/>
    <w:rsid w:val="00377767"/>
    <w:rsid w:val="003779F0"/>
    <w:rsid w:val="00377CE5"/>
    <w:rsid w:val="00377EC9"/>
    <w:rsid w:val="00380279"/>
    <w:rsid w:val="00380998"/>
    <w:rsid w:val="00380DDC"/>
    <w:rsid w:val="003815F9"/>
    <w:rsid w:val="00381E5B"/>
    <w:rsid w:val="00381FA0"/>
    <w:rsid w:val="00382192"/>
    <w:rsid w:val="00382D41"/>
    <w:rsid w:val="00382E65"/>
    <w:rsid w:val="0038322D"/>
    <w:rsid w:val="00383495"/>
    <w:rsid w:val="00383B8C"/>
    <w:rsid w:val="0038474F"/>
    <w:rsid w:val="003847AC"/>
    <w:rsid w:val="00384AAF"/>
    <w:rsid w:val="00384DF1"/>
    <w:rsid w:val="00385123"/>
    <w:rsid w:val="003853D3"/>
    <w:rsid w:val="00385655"/>
    <w:rsid w:val="00385CE0"/>
    <w:rsid w:val="003863C4"/>
    <w:rsid w:val="00386677"/>
    <w:rsid w:val="00386853"/>
    <w:rsid w:val="003869E0"/>
    <w:rsid w:val="00386E2C"/>
    <w:rsid w:val="00387244"/>
    <w:rsid w:val="00387A05"/>
    <w:rsid w:val="00387E35"/>
    <w:rsid w:val="003900E0"/>
    <w:rsid w:val="00390374"/>
    <w:rsid w:val="00390522"/>
    <w:rsid w:val="003906C1"/>
    <w:rsid w:val="003909EB"/>
    <w:rsid w:val="00390E83"/>
    <w:rsid w:val="00391041"/>
    <w:rsid w:val="00391284"/>
    <w:rsid w:val="00391610"/>
    <w:rsid w:val="00391872"/>
    <w:rsid w:val="00391BB7"/>
    <w:rsid w:val="00391E28"/>
    <w:rsid w:val="0039226A"/>
    <w:rsid w:val="00392284"/>
    <w:rsid w:val="003923FA"/>
    <w:rsid w:val="00392B37"/>
    <w:rsid w:val="00392DDD"/>
    <w:rsid w:val="00392F89"/>
    <w:rsid w:val="003933B9"/>
    <w:rsid w:val="00393546"/>
    <w:rsid w:val="003935C1"/>
    <w:rsid w:val="00393E4F"/>
    <w:rsid w:val="0039427B"/>
    <w:rsid w:val="00394534"/>
    <w:rsid w:val="00394786"/>
    <w:rsid w:val="003947B9"/>
    <w:rsid w:val="00394B32"/>
    <w:rsid w:val="0039502A"/>
    <w:rsid w:val="003952F3"/>
    <w:rsid w:val="00395301"/>
    <w:rsid w:val="00395693"/>
    <w:rsid w:val="00395856"/>
    <w:rsid w:val="00395FF7"/>
    <w:rsid w:val="00396AAA"/>
    <w:rsid w:val="00396DBD"/>
    <w:rsid w:val="0039700D"/>
    <w:rsid w:val="00397051"/>
    <w:rsid w:val="00397350"/>
    <w:rsid w:val="003976BF"/>
    <w:rsid w:val="0039795A"/>
    <w:rsid w:val="00397BEB"/>
    <w:rsid w:val="00397D63"/>
    <w:rsid w:val="003A0140"/>
    <w:rsid w:val="003A078D"/>
    <w:rsid w:val="003A08C4"/>
    <w:rsid w:val="003A0A3F"/>
    <w:rsid w:val="003A0B70"/>
    <w:rsid w:val="003A0E64"/>
    <w:rsid w:val="003A0E75"/>
    <w:rsid w:val="003A11C2"/>
    <w:rsid w:val="003A18AC"/>
    <w:rsid w:val="003A1F9C"/>
    <w:rsid w:val="003A23FA"/>
    <w:rsid w:val="003A29E0"/>
    <w:rsid w:val="003A2DB8"/>
    <w:rsid w:val="003A2FF1"/>
    <w:rsid w:val="003A368A"/>
    <w:rsid w:val="003A4041"/>
    <w:rsid w:val="003A4421"/>
    <w:rsid w:val="003A45F6"/>
    <w:rsid w:val="003A4B11"/>
    <w:rsid w:val="003A5382"/>
    <w:rsid w:val="003A560B"/>
    <w:rsid w:val="003A5D05"/>
    <w:rsid w:val="003A60FC"/>
    <w:rsid w:val="003A6A9B"/>
    <w:rsid w:val="003A6E6E"/>
    <w:rsid w:val="003A6F94"/>
    <w:rsid w:val="003A7201"/>
    <w:rsid w:val="003A74D9"/>
    <w:rsid w:val="003A79E1"/>
    <w:rsid w:val="003A7C86"/>
    <w:rsid w:val="003B0453"/>
    <w:rsid w:val="003B051A"/>
    <w:rsid w:val="003B05C1"/>
    <w:rsid w:val="003B06F0"/>
    <w:rsid w:val="003B0888"/>
    <w:rsid w:val="003B0DD9"/>
    <w:rsid w:val="003B122D"/>
    <w:rsid w:val="003B1316"/>
    <w:rsid w:val="003B14FC"/>
    <w:rsid w:val="003B1607"/>
    <w:rsid w:val="003B1E0D"/>
    <w:rsid w:val="003B1F86"/>
    <w:rsid w:val="003B2580"/>
    <w:rsid w:val="003B25C2"/>
    <w:rsid w:val="003B25E6"/>
    <w:rsid w:val="003B281B"/>
    <w:rsid w:val="003B2C90"/>
    <w:rsid w:val="003B39AE"/>
    <w:rsid w:val="003B3CD1"/>
    <w:rsid w:val="003B3E00"/>
    <w:rsid w:val="003B3F88"/>
    <w:rsid w:val="003B451E"/>
    <w:rsid w:val="003B46E8"/>
    <w:rsid w:val="003B47A8"/>
    <w:rsid w:val="003B4BCD"/>
    <w:rsid w:val="003B50FA"/>
    <w:rsid w:val="003B528D"/>
    <w:rsid w:val="003B6700"/>
    <w:rsid w:val="003B71D4"/>
    <w:rsid w:val="003B743E"/>
    <w:rsid w:val="003B7DE8"/>
    <w:rsid w:val="003B7E90"/>
    <w:rsid w:val="003B7F63"/>
    <w:rsid w:val="003C032F"/>
    <w:rsid w:val="003C0C81"/>
    <w:rsid w:val="003C14CA"/>
    <w:rsid w:val="003C166B"/>
    <w:rsid w:val="003C1F7C"/>
    <w:rsid w:val="003C2305"/>
    <w:rsid w:val="003C23DF"/>
    <w:rsid w:val="003C26E4"/>
    <w:rsid w:val="003C2B84"/>
    <w:rsid w:val="003C2B98"/>
    <w:rsid w:val="003C306F"/>
    <w:rsid w:val="003C369C"/>
    <w:rsid w:val="003C3F1F"/>
    <w:rsid w:val="003C4598"/>
    <w:rsid w:val="003C4A4A"/>
    <w:rsid w:val="003C4BD8"/>
    <w:rsid w:val="003C5099"/>
    <w:rsid w:val="003C5F33"/>
    <w:rsid w:val="003C632E"/>
    <w:rsid w:val="003C63C2"/>
    <w:rsid w:val="003C640A"/>
    <w:rsid w:val="003C646A"/>
    <w:rsid w:val="003C6491"/>
    <w:rsid w:val="003C64CE"/>
    <w:rsid w:val="003C6CA5"/>
    <w:rsid w:val="003C6E59"/>
    <w:rsid w:val="003C7085"/>
    <w:rsid w:val="003C7AFD"/>
    <w:rsid w:val="003C7DB2"/>
    <w:rsid w:val="003C7DC8"/>
    <w:rsid w:val="003D03D0"/>
    <w:rsid w:val="003D1320"/>
    <w:rsid w:val="003D1844"/>
    <w:rsid w:val="003D1B21"/>
    <w:rsid w:val="003D2622"/>
    <w:rsid w:val="003D38D4"/>
    <w:rsid w:val="003D39AE"/>
    <w:rsid w:val="003D40E3"/>
    <w:rsid w:val="003D448A"/>
    <w:rsid w:val="003D49E9"/>
    <w:rsid w:val="003D547D"/>
    <w:rsid w:val="003D5A8E"/>
    <w:rsid w:val="003D5DD1"/>
    <w:rsid w:val="003D5E90"/>
    <w:rsid w:val="003D6D62"/>
    <w:rsid w:val="003D71AF"/>
    <w:rsid w:val="003D7389"/>
    <w:rsid w:val="003D752B"/>
    <w:rsid w:val="003D76E2"/>
    <w:rsid w:val="003D76FD"/>
    <w:rsid w:val="003D7F4A"/>
    <w:rsid w:val="003E0210"/>
    <w:rsid w:val="003E0432"/>
    <w:rsid w:val="003E05D6"/>
    <w:rsid w:val="003E06F0"/>
    <w:rsid w:val="003E0F6F"/>
    <w:rsid w:val="003E10D8"/>
    <w:rsid w:val="003E1438"/>
    <w:rsid w:val="003E1728"/>
    <w:rsid w:val="003E1A0B"/>
    <w:rsid w:val="003E1EEC"/>
    <w:rsid w:val="003E2106"/>
    <w:rsid w:val="003E2A42"/>
    <w:rsid w:val="003E2C11"/>
    <w:rsid w:val="003E3604"/>
    <w:rsid w:val="003E3802"/>
    <w:rsid w:val="003E3B75"/>
    <w:rsid w:val="003E4062"/>
    <w:rsid w:val="003E4217"/>
    <w:rsid w:val="003E42C7"/>
    <w:rsid w:val="003E4426"/>
    <w:rsid w:val="003E4930"/>
    <w:rsid w:val="003E4BCD"/>
    <w:rsid w:val="003E5256"/>
    <w:rsid w:val="003E537F"/>
    <w:rsid w:val="003E5B60"/>
    <w:rsid w:val="003E5E17"/>
    <w:rsid w:val="003E61EE"/>
    <w:rsid w:val="003E63D8"/>
    <w:rsid w:val="003E6423"/>
    <w:rsid w:val="003E657C"/>
    <w:rsid w:val="003E65EA"/>
    <w:rsid w:val="003E7A1A"/>
    <w:rsid w:val="003E7F16"/>
    <w:rsid w:val="003F004D"/>
    <w:rsid w:val="003F0174"/>
    <w:rsid w:val="003F05C7"/>
    <w:rsid w:val="003F0AC3"/>
    <w:rsid w:val="003F0AE4"/>
    <w:rsid w:val="003F0DEA"/>
    <w:rsid w:val="003F0F39"/>
    <w:rsid w:val="003F11D0"/>
    <w:rsid w:val="003F18D3"/>
    <w:rsid w:val="003F1E6B"/>
    <w:rsid w:val="003F1EC3"/>
    <w:rsid w:val="003F224D"/>
    <w:rsid w:val="003F25F7"/>
    <w:rsid w:val="003F2641"/>
    <w:rsid w:val="003F2759"/>
    <w:rsid w:val="003F29CC"/>
    <w:rsid w:val="003F2A70"/>
    <w:rsid w:val="003F3066"/>
    <w:rsid w:val="003F3A67"/>
    <w:rsid w:val="003F3DF0"/>
    <w:rsid w:val="003F3DFD"/>
    <w:rsid w:val="003F3FA9"/>
    <w:rsid w:val="003F407C"/>
    <w:rsid w:val="003F4986"/>
    <w:rsid w:val="003F4D8C"/>
    <w:rsid w:val="003F53F4"/>
    <w:rsid w:val="003F597E"/>
    <w:rsid w:val="003F5A7F"/>
    <w:rsid w:val="003F61D5"/>
    <w:rsid w:val="003F62F3"/>
    <w:rsid w:val="003F63A4"/>
    <w:rsid w:val="003F6A9F"/>
    <w:rsid w:val="003F6C62"/>
    <w:rsid w:val="003F701F"/>
    <w:rsid w:val="003F721B"/>
    <w:rsid w:val="003F7267"/>
    <w:rsid w:val="003F7A28"/>
    <w:rsid w:val="003F7A8A"/>
    <w:rsid w:val="004009AD"/>
    <w:rsid w:val="00401CB9"/>
    <w:rsid w:val="00401D9F"/>
    <w:rsid w:val="00401E6C"/>
    <w:rsid w:val="0040240F"/>
    <w:rsid w:val="004034F6"/>
    <w:rsid w:val="00403686"/>
    <w:rsid w:val="00403931"/>
    <w:rsid w:val="00403B54"/>
    <w:rsid w:val="0040404A"/>
    <w:rsid w:val="0040428E"/>
    <w:rsid w:val="00404316"/>
    <w:rsid w:val="00404557"/>
    <w:rsid w:val="004045C3"/>
    <w:rsid w:val="004045CB"/>
    <w:rsid w:val="00404921"/>
    <w:rsid w:val="00404A25"/>
    <w:rsid w:val="00404BED"/>
    <w:rsid w:val="00404F63"/>
    <w:rsid w:val="004051E1"/>
    <w:rsid w:val="00405654"/>
    <w:rsid w:val="00405B1F"/>
    <w:rsid w:val="00406441"/>
    <w:rsid w:val="00406BEC"/>
    <w:rsid w:val="00406C0A"/>
    <w:rsid w:val="004072B7"/>
    <w:rsid w:val="00407380"/>
    <w:rsid w:val="00407887"/>
    <w:rsid w:val="00407A7F"/>
    <w:rsid w:val="00407AF7"/>
    <w:rsid w:val="004105C8"/>
    <w:rsid w:val="00410AD9"/>
    <w:rsid w:val="00410B94"/>
    <w:rsid w:val="00410BA7"/>
    <w:rsid w:val="00410FF8"/>
    <w:rsid w:val="00411482"/>
    <w:rsid w:val="00411F31"/>
    <w:rsid w:val="00412490"/>
    <w:rsid w:val="00412700"/>
    <w:rsid w:val="00412CD4"/>
    <w:rsid w:val="00412F2D"/>
    <w:rsid w:val="004133F8"/>
    <w:rsid w:val="00413960"/>
    <w:rsid w:val="00413AAF"/>
    <w:rsid w:val="0041431F"/>
    <w:rsid w:val="00414C7F"/>
    <w:rsid w:val="0041549D"/>
    <w:rsid w:val="004154F3"/>
    <w:rsid w:val="004155E5"/>
    <w:rsid w:val="00415609"/>
    <w:rsid w:val="00415868"/>
    <w:rsid w:val="00415944"/>
    <w:rsid w:val="00415985"/>
    <w:rsid w:val="004162F3"/>
    <w:rsid w:val="004164AC"/>
    <w:rsid w:val="004164CD"/>
    <w:rsid w:val="004164D1"/>
    <w:rsid w:val="0041653A"/>
    <w:rsid w:val="00416696"/>
    <w:rsid w:val="0041691E"/>
    <w:rsid w:val="00417849"/>
    <w:rsid w:val="00417CB8"/>
    <w:rsid w:val="00420047"/>
    <w:rsid w:val="004202A6"/>
    <w:rsid w:val="00420765"/>
    <w:rsid w:val="00420C42"/>
    <w:rsid w:val="00420CC9"/>
    <w:rsid w:val="00420DF4"/>
    <w:rsid w:val="00420FCA"/>
    <w:rsid w:val="004210DF"/>
    <w:rsid w:val="00421450"/>
    <w:rsid w:val="00422114"/>
    <w:rsid w:val="00422818"/>
    <w:rsid w:val="00422876"/>
    <w:rsid w:val="0042289B"/>
    <w:rsid w:val="004229BD"/>
    <w:rsid w:val="00422A7B"/>
    <w:rsid w:val="00422B57"/>
    <w:rsid w:val="0042314E"/>
    <w:rsid w:val="00423461"/>
    <w:rsid w:val="00423673"/>
    <w:rsid w:val="004237CA"/>
    <w:rsid w:val="0042393C"/>
    <w:rsid w:val="00423AAC"/>
    <w:rsid w:val="0042404A"/>
    <w:rsid w:val="00424183"/>
    <w:rsid w:val="004242F8"/>
    <w:rsid w:val="004244D3"/>
    <w:rsid w:val="0042450C"/>
    <w:rsid w:val="004246F9"/>
    <w:rsid w:val="00424843"/>
    <w:rsid w:val="00424D31"/>
    <w:rsid w:val="00424FB4"/>
    <w:rsid w:val="004258AC"/>
    <w:rsid w:val="00425A22"/>
    <w:rsid w:val="00425B7D"/>
    <w:rsid w:val="00425CF0"/>
    <w:rsid w:val="00425DD0"/>
    <w:rsid w:val="004262D0"/>
    <w:rsid w:val="00426F9F"/>
    <w:rsid w:val="00427178"/>
    <w:rsid w:val="00427425"/>
    <w:rsid w:val="00427482"/>
    <w:rsid w:val="004277C8"/>
    <w:rsid w:val="00427D18"/>
    <w:rsid w:val="00427E1F"/>
    <w:rsid w:val="00430457"/>
    <w:rsid w:val="00430781"/>
    <w:rsid w:val="0043084B"/>
    <w:rsid w:val="00430FB7"/>
    <w:rsid w:val="0043142C"/>
    <w:rsid w:val="00431C76"/>
    <w:rsid w:val="00432105"/>
    <w:rsid w:val="00432275"/>
    <w:rsid w:val="004328C8"/>
    <w:rsid w:val="0043294F"/>
    <w:rsid w:val="00432C9D"/>
    <w:rsid w:val="00432DCE"/>
    <w:rsid w:val="0043314C"/>
    <w:rsid w:val="00433A34"/>
    <w:rsid w:val="00433DE8"/>
    <w:rsid w:val="00434294"/>
    <w:rsid w:val="0043444F"/>
    <w:rsid w:val="00434571"/>
    <w:rsid w:val="00434EAC"/>
    <w:rsid w:val="004350DE"/>
    <w:rsid w:val="004354E7"/>
    <w:rsid w:val="00435963"/>
    <w:rsid w:val="00435F4E"/>
    <w:rsid w:val="00436686"/>
    <w:rsid w:val="0043714C"/>
    <w:rsid w:val="004374AA"/>
    <w:rsid w:val="004378BB"/>
    <w:rsid w:val="004402AB"/>
    <w:rsid w:val="0044044D"/>
    <w:rsid w:val="00440D4F"/>
    <w:rsid w:val="00441043"/>
    <w:rsid w:val="004418CF"/>
    <w:rsid w:val="00441BE0"/>
    <w:rsid w:val="00441BFC"/>
    <w:rsid w:val="00441D58"/>
    <w:rsid w:val="00441F7B"/>
    <w:rsid w:val="00442554"/>
    <w:rsid w:val="004429E0"/>
    <w:rsid w:val="00442B05"/>
    <w:rsid w:val="00442E30"/>
    <w:rsid w:val="00442F99"/>
    <w:rsid w:val="00443009"/>
    <w:rsid w:val="00443576"/>
    <w:rsid w:val="00443907"/>
    <w:rsid w:val="004440BC"/>
    <w:rsid w:val="004447ED"/>
    <w:rsid w:val="004459D1"/>
    <w:rsid w:val="00445B53"/>
    <w:rsid w:val="00445BD4"/>
    <w:rsid w:val="00445DD1"/>
    <w:rsid w:val="004462F0"/>
    <w:rsid w:val="0044641F"/>
    <w:rsid w:val="00446499"/>
    <w:rsid w:val="0044664C"/>
    <w:rsid w:val="004468F5"/>
    <w:rsid w:val="00446ABB"/>
    <w:rsid w:val="00446DE3"/>
    <w:rsid w:val="00446EE8"/>
    <w:rsid w:val="00447B0E"/>
    <w:rsid w:val="00447F6A"/>
    <w:rsid w:val="00450394"/>
    <w:rsid w:val="004503E3"/>
    <w:rsid w:val="00450428"/>
    <w:rsid w:val="00450C97"/>
    <w:rsid w:val="00450D0E"/>
    <w:rsid w:val="004510DB"/>
    <w:rsid w:val="00451127"/>
    <w:rsid w:val="0045128A"/>
    <w:rsid w:val="004513C4"/>
    <w:rsid w:val="004518C2"/>
    <w:rsid w:val="004521C1"/>
    <w:rsid w:val="004528C8"/>
    <w:rsid w:val="00452C44"/>
    <w:rsid w:val="00452D17"/>
    <w:rsid w:val="00453A2C"/>
    <w:rsid w:val="004547AE"/>
    <w:rsid w:val="00454BDE"/>
    <w:rsid w:val="0045516E"/>
    <w:rsid w:val="00455492"/>
    <w:rsid w:val="00455496"/>
    <w:rsid w:val="00455BED"/>
    <w:rsid w:val="00455DD7"/>
    <w:rsid w:val="00455E26"/>
    <w:rsid w:val="004564F2"/>
    <w:rsid w:val="004565A5"/>
    <w:rsid w:val="0045688A"/>
    <w:rsid w:val="00456CC0"/>
    <w:rsid w:val="00456F3A"/>
    <w:rsid w:val="00457540"/>
    <w:rsid w:val="0045772F"/>
    <w:rsid w:val="004579A4"/>
    <w:rsid w:val="00457EDA"/>
    <w:rsid w:val="00461012"/>
    <w:rsid w:val="00461095"/>
    <w:rsid w:val="004618A2"/>
    <w:rsid w:val="00462065"/>
    <w:rsid w:val="0046243F"/>
    <w:rsid w:val="00462921"/>
    <w:rsid w:val="00462BE0"/>
    <w:rsid w:val="00462C82"/>
    <w:rsid w:val="00462D03"/>
    <w:rsid w:val="00462E9E"/>
    <w:rsid w:val="00462F47"/>
    <w:rsid w:val="0046338C"/>
    <w:rsid w:val="0046359E"/>
    <w:rsid w:val="004638F5"/>
    <w:rsid w:val="00463B38"/>
    <w:rsid w:val="00463CA7"/>
    <w:rsid w:val="00463CDC"/>
    <w:rsid w:val="00464352"/>
    <w:rsid w:val="00464396"/>
    <w:rsid w:val="004643FE"/>
    <w:rsid w:val="0046476B"/>
    <w:rsid w:val="00464BDA"/>
    <w:rsid w:val="00464FFC"/>
    <w:rsid w:val="0046500A"/>
    <w:rsid w:val="004652CC"/>
    <w:rsid w:val="004652D2"/>
    <w:rsid w:val="004655CE"/>
    <w:rsid w:val="00465AD2"/>
    <w:rsid w:val="00465B30"/>
    <w:rsid w:val="00465E16"/>
    <w:rsid w:val="00466567"/>
    <w:rsid w:val="00466604"/>
    <w:rsid w:val="00466A2B"/>
    <w:rsid w:val="00466E61"/>
    <w:rsid w:val="00466EFD"/>
    <w:rsid w:val="0046719C"/>
    <w:rsid w:val="00467375"/>
    <w:rsid w:val="004673BD"/>
    <w:rsid w:val="004676B5"/>
    <w:rsid w:val="004676DD"/>
    <w:rsid w:val="00467B50"/>
    <w:rsid w:val="00467CA0"/>
    <w:rsid w:val="00467EFE"/>
    <w:rsid w:val="00470091"/>
    <w:rsid w:val="004701BD"/>
    <w:rsid w:val="0047074C"/>
    <w:rsid w:val="00470924"/>
    <w:rsid w:val="0047096A"/>
    <w:rsid w:val="00470FAF"/>
    <w:rsid w:val="00471221"/>
    <w:rsid w:val="00471297"/>
    <w:rsid w:val="00471A81"/>
    <w:rsid w:val="00471B94"/>
    <w:rsid w:val="00471C71"/>
    <w:rsid w:val="00471E95"/>
    <w:rsid w:val="00471FD7"/>
    <w:rsid w:val="004721C2"/>
    <w:rsid w:val="0047256C"/>
    <w:rsid w:val="00472A56"/>
    <w:rsid w:val="00472F44"/>
    <w:rsid w:val="0047325B"/>
    <w:rsid w:val="00473277"/>
    <w:rsid w:val="004734C6"/>
    <w:rsid w:val="0047362B"/>
    <w:rsid w:val="0047381C"/>
    <w:rsid w:val="0047398A"/>
    <w:rsid w:val="00473C8D"/>
    <w:rsid w:val="00473CAC"/>
    <w:rsid w:val="004746E2"/>
    <w:rsid w:val="004749EE"/>
    <w:rsid w:val="00474D2F"/>
    <w:rsid w:val="0047524D"/>
    <w:rsid w:val="004752ED"/>
    <w:rsid w:val="004753ED"/>
    <w:rsid w:val="0047557A"/>
    <w:rsid w:val="004756F2"/>
    <w:rsid w:val="00475A6B"/>
    <w:rsid w:val="00475D5A"/>
    <w:rsid w:val="0047628E"/>
    <w:rsid w:val="004769D7"/>
    <w:rsid w:val="00476C91"/>
    <w:rsid w:val="00477070"/>
    <w:rsid w:val="0047738C"/>
    <w:rsid w:val="004773B2"/>
    <w:rsid w:val="004775B6"/>
    <w:rsid w:val="0048068C"/>
    <w:rsid w:val="00480799"/>
    <w:rsid w:val="004808C3"/>
    <w:rsid w:val="00480A3C"/>
    <w:rsid w:val="00480D4C"/>
    <w:rsid w:val="00480DAC"/>
    <w:rsid w:val="00480E14"/>
    <w:rsid w:val="0048106D"/>
    <w:rsid w:val="004815B1"/>
    <w:rsid w:val="0048170C"/>
    <w:rsid w:val="00481990"/>
    <w:rsid w:val="00481B55"/>
    <w:rsid w:val="00481CDC"/>
    <w:rsid w:val="004821FC"/>
    <w:rsid w:val="004822F8"/>
    <w:rsid w:val="00482759"/>
    <w:rsid w:val="00482E6D"/>
    <w:rsid w:val="004832C1"/>
    <w:rsid w:val="00483468"/>
    <w:rsid w:val="004834D8"/>
    <w:rsid w:val="004837F6"/>
    <w:rsid w:val="00483C79"/>
    <w:rsid w:val="00483CAA"/>
    <w:rsid w:val="00483D12"/>
    <w:rsid w:val="00483D6C"/>
    <w:rsid w:val="00485FE5"/>
    <w:rsid w:val="0048618C"/>
    <w:rsid w:val="0048635A"/>
    <w:rsid w:val="0048665F"/>
    <w:rsid w:val="00486725"/>
    <w:rsid w:val="00486B27"/>
    <w:rsid w:val="00486B99"/>
    <w:rsid w:val="00486D61"/>
    <w:rsid w:val="0048742A"/>
    <w:rsid w:val="004876A8"/>
    <w:rsid w:val="00487813"/>
    <w:rsid w:val="004904A9"/>
    <w:rsid w:val="0049083A"/>
    <w:rsid w:val="00490861"/>
    <w:rsid w:val="00490A5C"/>
    <w:rsid w:val="004911E5"/>
    <w:rsid w:val="00491333"/>
    <w:rsid w:val="004914DF"/>
    <w:rsid w:val="0049162E"/>
    <w:rsid w:val="004917FF"/>
    <w:rsid w:val="00491914"/>
    <w:rsid w:val="00491938"/>
    <w:rsid w:val="00491BC8"/>
    <w:rsid w:val="004925C8"/>
    <w:rsid w:val="004925D4"/>
    <w:rsid w:val="0049265E"/>
    <w:rsid w:val="00492757"/>
    <w:rsid w:val="0049287F"/>
    <w:rsid w:val="00492973"/>
    <w:rsid w:val="00492ECB"/>
    <w:rsid w:val="004931E0"/>
    <w:rsid w:val="0049320A"/>
    <w:rsid w:val="004932FE"/>
    <w:rsid w:val="0049488E"/>
    <w:rsid w:val="004948F9"/>
    <w:rsid w:val="00494B34"/>
    <w:rsid w:val="0049551A"/>
    <w:rsid w:val="004955C6"/>
    <w:rsid w:val="00495832"/>
    <w:rsid w:val="004958CC"/>
    <w:rsid w:val="00495976"/>
    <w:rsid w:val="00495A32"/>
    <w:rsid w:val="00495F27"/>
    <w:rsid w:val="00496164"/>
    <w:rsid w:val="00496232"/>
    <w:rsid w:val="004966F9"/>
    <w:rsid w:val="00496A0B"/>
    <w:rsid w:val="00496CB7"/>
    <w:rsid w:val="00496DB0"/>
    <w:rsid w:val="004978AE"/>
    <w:rsid w:val="00497A79"/>
    <w:rsid w:val="00497DDF"/>
    <w:rsid w:val="004A0254"/>
    <w:rsid w:val="004A03B0"/>
    <w:rsid w:val="004A04E1"/>
    <w:rsid w:val="004A05BE"/>
    <w:rsid w:val="004A0796"/>
    <w:rsid w:val="004A0A02"/>
    <w:rsid w:val="004A1022"/>
    <w:rsid w:val="004A10CC"/>
    <w:rsid w:val="004A1E09"/>
    <w:rsid w:val="004A1F49"/>
    <w:rsid w:val="004A1F54"/>
    <w:rsid w:val="004A2622"/>
    <w:rsid w:val="004A2851"/>
    <w:rsid w:val="004A2AAA"/>
    <w:rsid w:val="004A2B09"/>
    <w:rsid w:val="004A2FB1"/>
    <w:rsid w:val="004A3094"/>
    <w:rsid w:val="004A3389"/>
    <w:rsid w:val="004A34DD"/>
    <w:rsid w:val="004A37EF"/>
    <w:rsid w:val="004A387E"/>
    <w:rsid w:val="004A3AC6"/>
    <w:rsid w:val="004A3EE4"/>
    <w:rsid w:val="004A3F67"/>
    <w:rsid w:val="004A40C3"/>
    <w:rsid w:val="004A43BF"/>
    <w:rsid w:val="004A44D0"/>
    <w:rsid w:val="004A4D5E"/>
    <w:rsid w:val="004A4DB0"/>
    <w:rsid w:val="004A4ED7"/>
    <w:rsid w:val="004A4F1E"/>
    <w:rsid w:val="004A52C8"/>
    <w:rsid w:val="004A558D"/>
    <w:rsid w:val="004A5964"/>
    <w:rsid w:val="004A62F2"/>
    <w:rsid w:val="004A6AD7"/>
    <w:rsid w:val="004A7419"/>
    <w:rsid w:val="004A764F"/>
    <w:rsid w:val="004A7690"/>
    <w:rsid w:val="004A7A3F"/>
    <w:rsid w:val="004A7AE6"/>
    <w:rsid w:val="004B0447"/>
    <w:rsid w:val="004B0451"/>
    <w:rsid w:val="004B0884"/>
    <w:rsid w:val="004B0C4D"/>
    <w:rsid w:val="004B0E1D"/>
    <w:rsid w:val="004B101A"/>
    <w:rsid w:val="004B1880"/>
    <w:rsid w:val="004B18CA"/>
    <w:rsid w:val="004B1C9D"/>
    <w:rsid w:val="004B2A09"/>
    <w:rsid w:val="004B357F"/>
    <w:rsid w:val="004B37A7"/>
    <w:rsid w:val="004B3905"/>
    <w:rsid w:val="004B3A7A"/>
    <w:rsid w:val="004B40B7"/>
    <w:rsid w:val="004B46A6"/>
    <w:rsid w:val="004B4892"/>
    <w:rsid w:val="004B4913"/>
    <w:rsid w:val="004B4D29"/>
    <w:rsid w:val="004B55A9"/>
    <w:rsid w:val="004B59DE"/>
    <w:rsid w:val="004B5C98"/>
    <w:rsid w:val="004B5CD4"/>
    <w:rsid w:val="004B60EE"/>
    <w:rsid w:val="004B6583"/>
    <w:rsid w:val="004B6594"/>
    <w:rsid w:val="004B6A6D"/>
    <w:rsid w:val="004B6C22"/>
    <w:rsid w:val="004B6F77"/>
    <w:rsid w:val="004B761B"/>
    <w:rsid w:val="004C0272"/>
    <w:rsid w:val="004C093C"/>
    <w:rsid w:val="004C0D40"/>
    <w:rsid w:val="004C11B1"/>
    <w:rsid w:val="004C131C"/>
    <w:rsid w:val="004C15AF"/>
    <w:rsid w:val="004C1632"/>
    <w:rsid w:val="004C1946"/>
    <w:rsid w:val="004C1BEC"/>
    <w:rsid w:val="004C1EE8"/>
    <w:rsid w:val="004C1EF9"/>
    <w:rsid w:val="004C2026"/>
    <w:rsid w:val="004C2735"/>
    <w:rsid w:val="004C2979"/>
    <w:rsid w:val="004C2BEA"/>
    <w:rsid w:val="004C3341"/>
    <w:rsid w:val="004C3376"/>
    <w:rsid w:val="004C3842"/>
    <w:rsid w:val="004C388C"/>
    <w:rsid w:val="004C3973"/>
    <w:rsid w:val="004C3A23"/>
    <w:rsid w:val="004C3A7D"/>
    <w:rsid w:val="004C3B4B"/>
    <w:rsid w:val="004C42A7"/>
    <w:rsid w:val="004C49B8"/>
    <w:rsid w:val="004C5167"/>
    <w:rsid w:val="004C5881"/>
    <w:rsid w:val="004C58F9"/>
    <w:rsid w:val="004C5A73"/>
    <w:rsid w:val="004C5BA0"/>
    <w:rsid w:val="004C5F5C"/>
    <w:rsid w:val="004C634B"/>
    <w:rsid w:val="004C6429"/>
    <w:rsid w:val="004C695C"/>
    <w:rsid w:val="004C6BF0"/>
    <w:rsid w:val="004C6FB6"/>
    <w:rsid w:val="004C77F1"/>
    <w:rsid w:val="004C7925"/>
    <w:rsid w:val="004C797C"/>
    <w:rsid w:val="004C7B3C"/>
    <w:rsid w:val="004C7B44"/>
    <w:rsid w:val="004C7BA7"/>
    <w:rsid w:val="004C7CBE"/>
    <w:rsid w:val="004C7D05"/>
    <w:rsid w:val="004C7D0C"/>
    <w:rsid w:val="004C7EB0"/>
    <w:rsid w:val="004C7ED4"/>
    <w:rsid w:val="004D04F4"/>
    <w:rsid w:val="004D0E19"/>
    <w:rsid w:val="004D1157"/>
    <w:rsid w:val="004D1386"/>
    <w:rsid w:val="004D1428"/>
    <w:rsid w:val="004D17EF"/>
    <w:rsid w:val="004D18FE"/>
    <w:rsid w:val="004D1A48"/>
    <w:rsid w:val="004D1A51"/>
    <w:rsid w:val="004D1A7E"/>
    <w:rsid w:val="004D20FA"/>
    <w:rsid w:val="004D2274"/>
    <w:rsid w:val="004D33DF"/>
    <w:rsid w:val="004D3640"/>
    <w:rsid w:val="004D3645"/>
    <w:rsid w:val="004D382F"/>
    <w:rsid w:val="004D3941"/>
    <w:rsid w:val="004D3A9C"/>
    <w:rsid w:val="004D3D86"/>
    <w:rsid w:val="004D4715"/>
    <w:rsid w:val="004D48FE"/>
    <w:rsid w:val="004D4B0B"/>
    <w:rsid w:val="004D540B"/>
    <w:rsid w:val="004D5426"/>
    <w:rsid w:val="004D5FE2"/>
    <w:rsid w:val="004D60CB"/>
    <w:rsid w:val="004D6C90"/>
    <w:rsid w:val="004D6E7D"/>
    <w:rsid w:val="004D721B"/>
    <w:rsid w:val="004D7388"/>
    <w:rsid w:val="004D744F"/>
    <w:rsid w:val="004D7584"/>
    <w:rsid w:val="004E04C6"/>
    <w:rsid w:val="004E083E"/>
    <w:rsid w:val="004E0969"/>
    <w:rsid w:val="004E0A3B"/>
    <w:rsid w:val="004E0B98"/>
    <w:rsid w:val="004E108A"/>
    <w:rsid w:val="004E11E0"/>
    <w:rsid w:val="004E127B"/>
    <w:rsid w:val="004E192C"/>
    <w:rsid w:val="004E1DB8"/>
    <w:rsid w:val="004E22D1"/>
    <w:rsid w:val="004E2329"/>
    <w:rsid w:val="004E2666"/>
    <w:rsid w:val="004E28F8"/>
    <w:rsid w:val="004E2B61"/>
    <w:rsid w:val="004E2C69"/>
    <w:rsid w:val="004E2D12"/>
    <w:rsid w:val="004E2F56"/>
    <w:rsid w:val="004E35AD"/>
    <w:rsid w:val="004E385D"/>
    <w:rsid w:val="004E3BDC"/>
    <w:rsid w:val="004E3C5A"/>
    <w:rsid w:val="004E4721"/>
    <w:rsid w:val="004E54DC"/>
    <w:rsid w:val="004E5D4C"/>
    <w:rsid w:val="004E5E9B"/>
    <w:rsid w:val="004E691D"/>
    <w:rsid w:val="004E71D4"/>
    <w:rsid w:val="004F0435"/>
    <w:rsid w:val="004F0709"/>
    <w:rsid w:val="004F09DE"/>
    <w:rsid w:val="004F0F2C"/>
    <w:rsid w:val="004F10FB"/>
    <w:rsid w:val="004F1184"/>
    <w:rsid w:val="004F11AD"/>
    <w:rsid w:val="004F1642"/>
    <w:rsid w:val="004F1ECA"/>
    <w:rsid w:val="004F25D9"/>
    <w:rsid w:val="004F2CFB"/>
    <w:rsid w:val="004F2F98"/>
    <w:rsid w:val="004F2FA5"/>
    <w:rsid w:val="004F3335"/>
    <w:rsid w:val="004F3386"/>
    <w:rsid w:val="004F34F3"/>
    <w:rsid w:val="004F37A4"/>
    <w:rsid w:val="004F45DC"/>
    <w:rsid w:val="004F4702"/>
    <w:rsid w:val="004F4864"/>
    <w:rsid w:val="004F4D13"/>
    <w:rsid w:val="004F4FB4"/>
    <w:rsid w:val="004F5783"/>
    <w:rsid w:val="004F5968"/>
    <w:rsid w:val="004F61AB"/>
    <w:rsid w:val="004F6879"/>
    <w:rsid w:val="004F72AA"/>
    <w:rsid w:val="004F76AD"/>
    <w:rsid w:val="004F7BD4"/>
    <w:rsid w:val="005002B6"/>
    <w:rsid w:val="005009A5"/>
    <w:rsid w:val="00500D1C"/>
    <w:rsid w:val="005013C3"/>
    <w:rsid w:val="00501576"/>
    <w:rsid w:val="00501AEC"/>
    <w:rsid w:val="00501CA6"/>
    <w:rsid w:val="00501DEA"/>
    <w:rsid w:val="00501E10"/>
    <w:rsid w:val="005021D0"/>
    <w:rsid w:val="0050232E"/>
    <w:rsid w:val="005025BB"/>
    <w:rsid w:val="00502ABA"/>
    <w:rsid w:val="00502F1B"/>
    <w:rsid w:val="005031AF"/>
    <w:rsid w:val="005038EA"/>
    <w:rsid w:val="00503A85"/>
    <w:rsid w:val="00503F45"/>
    <w:rsid w:val="00503FFE"/>
    <w:rsid w:val="0050407B"/>
    <w:rsid w:val="00504EE2"/>
    <w:rsid w:val="00504FD3"/>
    <w:rsid w:val="0050553A"/>
    <w:rsid w:val="0050573A"/>
    <w:rsid w:val="00505D7E"/>
    <w:rsid w:val="00505E56"/>
    <w:rsid w:val="0050676E"/>
    <w:rsid w:val="00506936"/>
    <w:rsid w:val="00506960"/>
    <w:rsid w:val="00506B8A"/>
    <w:rsid w:val="00506E4C"/>
    <w:rsid w:val="00507233"/>
    <w:rsid w:val="005072F0"/>
    <w:rsid w:val="0050736B"/>
    <w:rsid w:val="0050768C"/>
    <w:rsid w:val="005076FD"/>
    <w:rsid w:val="0050790A"/>
    <w:rsid w:val="00507DE1"/>
    <w:rsid w:val="00510676"/>
    <w:rsid w:val="00510706"/>
    <w:rsid w:val="00510E27"/>
    <w:rsid w:val="00511856"/>
    <w:rsid w:val="00511908"/>
    <w:rsid w:val="0051190E"/>
    <w:rsid w:val="00511B1F"/>
    <w:rsid w:val="00511B35"/>
    <w:rsid w:val="00512074"/>
    <w:rsid w:val="00512D8D"/>
    <w:rsid w:val="00512F11"/>
    <w:rsid w:val="0051371A"/>
    <w:rsid w:val="005137A5"/>
    <w:rsid w:val="00513B9B"/>
    <w:rsid w:val="00513D77"/>
    <w:rsid w:val="00514063"/>
    <w:rsid w:val="005142E8"/>
    <w:rsid w:val="00514914"/>
    <w:rsid w:val="00515039"/>
    <w:rsid w:val="005150D3"/>
    <w:rsid w:val="0051514C"/>
    <w:rsid w:val="00515618"/>
    <w:rsid w:val="00515BEA"/>
    <w:rsid w:val="005160F2"/>
    <w:rsid w:val="0051625D"/>
    <w:rsid w:val="0051642C"/>
    <w:rsid w:val="00516DC0"/>
    <w:rsid w:val="0051702B"/>
    <w:rsid w:val="005170C5"/>
    <w:rsid w:val="005174F0"/>
    <w:rsid w:val="005178A3"/>
    <w:rsid w:val="00517AFE"/>
    <w:rsid w:val="00517F42"/>
    <w:rsid w:val="00520B57"/>
    <w:rsid w:val="00520C8C"/>
    <w:rsid w:val="00520F5A"/>
    <w:rsid w:val="00521199"/>
    <w:rsid w:val="0052142D"/>
    <w:rsid w:val="0052155E"/>
    <w:rsid w:val="005216F3"/>
    <w:rsid w:val="0052174E"/>
    <w:rsid w:val="00521E94"/>
    <w:rsid w:val="00522029"/>
    <w:rsid w:val="0052209E"/>
    <w:rsid w:val="005220AA"/>
    <w:rsid w:val="00522B21"/>
    <w:rsid w:val="00522C4A"/>
    <w:rsid w:val="00522ED9"/>
    <w:rsid w:val="00523BB6"/>
    <w:rsid w:val="00523DB1"/>
    <w:rsid w:val="005240E1"/>
    <w:rsid w:val="0052416A"/>
    <w:rsid w:val="005242BE"/>
    <w:rsid w:val="00524BE8"/>
    <w:rsid w:val="00524E9B"/>
    <w:rsid w:val="00524F33"/>
    <w:rsid w:val="005250DF"/>
    <w:rsid w:val="00525541"/>
    <w:rsid w:val="0052558F"/>
    <w:rsid w:val="00525804"/>
    <w:rsid w:val="005260A7"/>
    <w:rsid w:val="0052624C"/>
    <w:rsid w:val="005264FB"/>
    <w:rsid w:val="0052683A"/>
    <w:rsid w:val="00526EF7"/>
    <w:rsid w:val="00526FA0"/>
    <w:rsid w:val="0052752A"/>
    <w:rsid w:val="0052764C"/>
    <w:rsid w:val="00527C12"/>
    <w:rsid w:val="00527D7A"/>
    <w:rsid w:val="00527ED8"/>
    <w:rsid w:val="0053051E"/>
    <w:rsid w:val="005307E7"/>
    <w:rsid w:val="00530E1F"/>
    <w:rsid w:val="005316D9"/>
    <w:rsid w:val="00531C1B"/>
    <w:rsid w:val="00531CDD"/>
    <w:rsid w:val="00531D61"/>
    <w:rsid w:val="00531E98"/>
    <w:rsid w:val="00531F32"/>
    <w:rsid w:val="005320A0"/>
    <w:rsid w:val="005322FC"/>
    <w:rsid w:val="00533034"/>
    <w:rsid w:val="00533060"/>
    <w:rsid w:val="005330B3"/>
    <w:rsid w:val="0053317C"/>
    <w:rsid w:val="005331D0"/>
    <w:rsid w:val="0053341F"/>
    <w:rsid w:val="00533679"/>
    <w:rsid w:val="0053398B"/>
    <w:rsid w:val="00533EAE"/>
    <w:rsid w:val="00533FA1"/>
    <w:rsid w:val="0053415F"/>
    <w:rsid w:val="00534252"/>
    <w:rsid w:val="0053428A"/>
    <w:rsid w:val="0053465A"/>
    <w:rsid w:val="00534991"/>
    <w:rsid w:val="005350B2"/>
    <w:rsid w:val="005354D4"/>
    <w:rsid w:val="0053567D"/>
    <w:rsid w:val="00535A51"/>
    <w:rsid w:val="00535B2A"/>
    <w:rsid w:val="00535B4C"/>
    <w:rsid w:val="00535C8D"/>
    <w:rsid w:val="005363C5"/>
    <w:rsid w:val="005368B8"/>
    <w:rsid w:val="0053694A"/>
    <w:rsid w:val="00536A7D"/>
    <w:rsid w:val="00536AC7"/>
    <w:rsid w:val="00536D45"/>
    <w:rsid w:val="00537A9E"/>
    <w:rsid w:val="00537ABD"/>
    <w:rsid w:val="00537F1A"/>
    <w:rsid w:val="00540B85"/>
    <w:rsid w:val="005415B4"/>
    <w:rsid w:val="00541756"/>
    <w:rsid w:val="0054182D"/>
    <w:rsid w:val="00541C7D"/>
    <w:rsid w:val="00541EA3"/>
    <w:rsid w:val="00542831"/>
    <w:rsid w:val="0054286C"/>
    <w:rsid w:val="00542A26"/>
    <w:rsid w:val="00542B01"/>
    <w:rsid w:val="00542CD0"/>
    <w:rsid w:val="005434F1"/>
    <w:rsid w:val="005437C9"/>
    <w:rsid w:val="00543851"/>
    <w:rsid w:val="005438E8"/>
    <w:rsid w:val="00543FBC"/>
    <w:rsid w:val="00544612"/>
    <w:rsid w:val="00544683"/>
    <w:rsid w:val="00544874"/>
    <w:rsid w:val="00544AE5"/>
    <w:rsid w:val="005450AD"/>
    <w:rsid w:val="005450ED"/>
    <w:rsid w:val="00545203"/>
    <w:rsid w:val="00545BB8"/>
    <w:rsid w:val="00546410"/>
    <w:rsid w:val="00546434"/>
    <w:rsid w:val="005464B8"/>
    <w:rsid w:val="00547778"/>
    <w:rsid w:val="005477B7"/>
    <w:rsid w:val="0054796A"/>
    <w:rsid w:val="00547B78"/>
    <w:rsid w:val="00547E6C"/>
    <w:rsid w:val="00547EE9"/>
    <w:rsid w:val="00547FFB"/>
    <w:rsid w:val="005500E4"/>
    <w:rsid w:val="00550713"/>
    <w:rsid w:val="0055079D"/>
    <w:rsid w:val="00550C63"/>
    <w:rsid w:val="00550CD7"/>
    <w:rsid w:val="00551034"/>
    <w:rsid w:val="005511C2"/>
    <w:rsid w:val="005512A7"/>
    <w:rsid w:val="005512CE"/>
    <w:rsid w:val="00551428"/>
    <w:rsid w:val="00551D8A"/>
    <w:rsid w:val="005520F8"/>
    <w:rsid w:val="00552610"/>
    <w:rsid w:val="005538E4"/>
    <w:rsid w:val="00553A56"/>
    <w:rsid w:val="00553C54"/>
    <w:rsid w:val="00553F16"/>
    <w:rsid w:val="00554296"/>
    <w:rsid w:val="005549B1"/>
    <w:rsid w:val="00554DBA"/>
    <w:rsid w:val="005557E2"/>
    <w:rsid w:val="00555D75"/>
    <w:rsid w:val="00556178"/>
    <w:rsid w:val="0055644D"/>
    <w:rsid w:val="00556A90"/>
    <w:rsid w:val="00556BB4"/>
    <w:rsid w:val="00556BF1"/>
    <w:rsid w:val="00557298"/>
    <w:rsid w:val="005572D6"/>
    <w:rsid w:val="005579F3"/>
    <w:rsid w:val="00557E1C"/>
    <w:rsid w:val="00560078"/>
    <w:rsid w:val="00560322"/>
    <w:rsid w:val="0056098F"/>
    <w:rsid w:val="005609AE"/>
    <w:rsid w:val="00560C37"/>
    <w:rsid w:val="0056115E"/>
    <w:rsid w:val="0056118E"/>
    <w:rsid w:val="00561313"/>
    <w:rsid w:val="00561354"/>
    <w:rsid w:val="0056143D"/>
    <w:rsid w:val="005614CC"/>
    <w:rsid w:val="00561CD3"/>
    <w:rsid w:val="00562311"/>
    <w:rsid w:val="0056266E"/>
    <w:rsid w:val="005627EC"/>
    <w:rsid w:val="0056362F"/>
    <w:rsid w:val="005639E5"/>
    <w:rsid w:val="00563D00"/>
    <w:rsid w:val="0056445C"/>
    <w:rsid w:val="00564592"/>
    <w:rsid w:val="0056467D"/>
    <w:rsid w:val="00564885"/>
    <w:rsid w:val="005648FC"/>
    <w:rsid w:val="005656EF"/>
    <w:rsid w:val="00565D89"/>
    <w:rsid w:val="00566835"/>
    <w:rsid w:val="00566A31"/>
    <w:rsid w:val="00566A42"/>
    <w:rsid w:val="00566B16"/>
    <w:rsid w:val="00566CF4"/>
    <w:rsid w:val="00566FF0"/>
    <w:rsid w:val="00567197"/>
    <w:rsid w:val="00567633"/>
    <w:rsid w:val="005677AA"/>
    <w:rsid w:val="00567991"/>
    <w:rsid w:val="00567E2A"/>
    <w:rsid w:val="005700EE"/>
    <w:rsid w:val="00570223"/>
    <w:rsid w:val="005705C6"/>
    <w:rsid w:val="005706B3"/>
    <w:rsid w:val="005707F6"/>
    <w:rsid w:val="0057084E"/>
    <w:rsid w:val="00570E95"/>
    <w:rsid w:val="00570EFB"/>
    <w:rsid w:val="005714FC"/>
    <w:rsid w:val="0057165A"/>
    <w:rsid w:val="00571C32"/>
    <w:rsid w:val="00571CB4"/>
    <w:rsid w:val="00571F7E"/>
    <w:rsid w:val="0057209D"/>
    <w:rsid w:val="00572547"/>
    <w:rsid w:val="005726E0"/>
    <w:rsid w:val="00572865"/>
    <w:rsid w:val="00572FFA"/>
    <w:rsid w:val="0057314C"/>
    <w:rsid w:val="005734B8"/>
    <w:rsid w:val="005736CB"/>
    <w:rsid w:val="005738F9"/>
    <w:rsid w:val="00573E9D"/>
    <w:rsid w:val="00574FE7"/>
    <w:rsid w:val="0057559E"/>
    <w:rsid w:val="00575668"/>
    <w:rsid w:val="00575A08"/>
    <w:rsid w:val="00576024"/>
    <w:rsid w:val="00576894"/>
    <w:rsid w:val="00577416"/>
    <w:rsid w:val="0057754B"/>
    <w:rsid w:val="00577653"/>
    <w:rsid w:val="00577995"/>
    <w:rsid w:val="00577B74"/>
    <w:rsid w:val="00580290"/>
    <w:rsid w:val="0058168C"/>
    <w:rsid w:val="00581698"/>
    <w:rsid w:val="005817CA"/>
    <w:rsid w:val="00581B5C"/>
    <w:rsid w:val="00581C8A"/>
    <w:rsid w:val="00581D3D"/>
    <w:rsid w:val="00581D84"/>
    <w:rsid w:val="00582140"/>
    <w:rsid w:val="005823A7"/>
    <w:rsid w:val="005825FA"/>
    <w:rsid w:val="0058264D"/>
    <w:rsid w:val="00582AED"/>
    <w:rsid w:val="00582B46"/>
    <w:rsid w:val="00582DF1"/>
    <w:rsid w:val="00582E31"/>
    <w:rsid w:val="00583015"/>
    <w:rsid w:val="005831FF"/>
    <w:rsid w:val="00583571"/>
    <w:rsid w:val="0058380C"/>
    <w:rsid w:val="005838EF"/>
    <w:rsid w:val="00583DBD"/>
    <w:rsid w:val="0058400D"/>
    <w:rsid w:val="0058460B"/>
    <w:rsid w:val="00584799"/>
    <w:rsid w:val="00584974"/>
    <w:rsid w:val="00584E47"/>
    <w:rsid w:val="0058507E"/>
    <w:rsid w:val="0058554D"/>
    <w:rsid w:val="0058561A"/>
    <w:rsid w:val="005856BB"/>
    <w:rsid w:val="0058575A"/>
    <w:rsid w:val="0058584C"/>
    <w:rsid w:val="005859D3"/>
    <w:rsid w:val="00585A94"/>
    <w:rsid w:val="00586102"/>
    <w:rsid w:val="005868C9"/>
    <w:rsid w:val="00586A88"/>
    <w:rsid w:val="00586B75"/>
    <w:rsid w:val="00586D27"/>
    <w:rsid w:val="005876D2"/>
    <w:rsid w:val="0058774B"/>
    <w:rsid w:val="005878B7"/>
    <w:rsid w:val="005904A4"/>
    <w:rsid w:val="005905AF"/>
    <w:rsid w:val="0059069E"/>
    <w:rsid w:val="00591077"/>
    <w:rsid w:val="00591111"/>
    <w:rsid w:val="00591DCB"/>
    <w:rsid w:val="005922D8"/>
    <w:rsid w:val="00592B92"/>
    <w:rsid w:val="0059305C"/>
    <w:rsid w:val="00593423"/>
    <w:rsid w:val="005937A2"/>
    <w:rsid w:val="00593AD6"/>
    <w:rsid w:val="00593CA1"/>
    <w:rsid w:val="005942D9"/>
    <w:rsid w:val="005949C7"/>
    <w:rsid w:val="00595279"/>
    <w:rsid w:val="005954EF"/>
    <w:rsid w:val="00595728"/>
    <w:rsid w:val="00595EE8"/>
    <w:rsid w:val="00595F2F"/>
    <w:rsid w:val="0059633A"/>
    <w:rsid w:val="00596387"/>
    <w:rsid w:val="0059658B"/>
    <w:rsid w:val="00596665"/>
    <w:rsid w:val="0059721B"/>
    <w:rsid w:val="00597B0E"/>
    <w:rsid w:val="00597BF1"/>
    <w:rsid w:val="00597EAC"/>
    <w:rsid w:val="00597FA9"/>
    <w:rsid w:val="005A00CD"/>
    <w:rsid w:val="005A03BB"/>
    <w:rsid w:val="005A048F"/>
    <w:rsid w:val="005A04D7"/>
    <w:rsid w:val="005A0666"/>
    <w:rsid w:val="005A0691"/>
    <w:rsid w:val="005A075C"/>
    <w:rsid w:val="005A0891"/>
    <w:rsid w:val="005A0FF3"/>
    <w:rsid w:val="005A1027"/>
    <w:rsid w:val="005A1034"/>
    <w:rsid w:val="005A1F6A"/>
    <w:rsid w:val="005A1F88"/>
    <w:rsid w:val="005A2330"/>
    <w:rsid w:val="005A3297"/>
    <w:rsid w:val="005A3313"/>
    <w:rsid w:val="005A3324"/>
    <w:rsid w:val="005A376F"/>
    <w:rsid w:val="005A383A"/>
    <w:rsid w:val="005A387C"/>
    <w:rsid w:val="005A3ECA"/>
    <w:rsid w:val="005A4452"/>
    <w:rsid w:val="005A4529"/>
    <w:rsid w:val="005A52AC"/>
    <w:rsid w:val="005A532A"/>
    <w:rsid w:val="005A553A"/>
    <w:rsid w:val="005A5B3B"/>
    <w:rsid w:val="005A5CA9"/>
    <w:rsid w:val="005A5FD9"/>
    <w:rsid w:val="005A64D3"/>
    <w:rsid w:val="005A77BE"/>
    <w:rsid w:val="005A79FF"/>
    <w:rsid w:val="005A7AD7"/>
    <w:rsid w:val="005A7EC7"/>
    <w:rsid w:val="005B038B"/>
    <w:rsid w:val="005B081E"/>
    <w:rsid w:val="005B0CE4"/>
    <w:rsid w:val="005B10EC"/>
    <w:rsid w:val="005B119C"/>
    <w:rsid w:val="005B14B9"/>
    <w:rsid w:val="005B158A"/>
    <w:rsid w:val="005B1BA0"/>
    <w:rsid w:val="005B1BB8"/>
    <w:rsid w:val="005B1D26"/>
    <w:rsid w:val="005B1ED5"/>
    <w:rsid w:val="005B22D4"/>
    <w:rsid w:val="005B2573"/>
    <w:rsid w:val="005B2752"/>
    <w:rsid w:val="005B27B2"/>
    <w:rsid w:val="005B2AFA"/>
    <w:rsid w:val="005B2B4E"/>
    <w:rsid w:val="005B350D"/>
    <w:rsid w:val="005B3D73"/>
    <w:rsid w:val="005B3E01"/>
    <w:rsid w:val="005B4465"/>
    <w:rsid w:val="005B4878"/>
    <w:rsid w:val="005B4A4C"/>
    <w:rsid w:val="005B4AF8"/>
    <w:rsid w:val="005B4B21"/>
    <w:rsid w:val="005B4F0B"/>
    <w:rsid w:val="005B5143"/>
    <w:rsid w:val="005B5288"/>
    <w:rsid w:val="005B577D"/>
    <w:rsid w:val="005B5D69"/>
    <w:rsid w:val="005B6B07"/>
    <w:rsid w:val="005B6DC6"/>
    <w:rsid w:val="005B7362"/>
    <w:rsid w:val="005B77CB"/>
    <w:rsid w:val="005C00D4"/>
    <w:rsid w:val="005C0264"/>
    <w:rsid w:val="005C03B5"/>
    <w:rsid w:val="005C03D9"/>
    <w:rsid w:val="005C044E"/>
    <w:rsid w:val="005C081E"/>
    <w:rsid w:val="005C083F"/>
    <w:rsid w:val="005C0BCF"/>
    <w:rsid w:val="005C0D83"/>
    <w:rsid w:val="005C176C"/>
    <w:rsid w:val="005C183D"/>
    <w:rsid w:val="005C2A75"/>
    <w:rsid w:val="005C2AEC"/>
    <w:rsid w:val="005C3053"/>
    <w:rsid w:val="005C30B8"/>
    <w:rsid w:val="005C31AE"/>
    <w:rsid w:val="005C366F"/>
    <w:rsid w:val="005C3809"/>
    <w:rsid w:val="005C3D21"/>
    <w:rsid w:val="005C403F"/>
    <w:rsid w:val="005C4244"/>
    <w:rsid w:val="005C438B"/>
    <w:rsid w:val="005C44CB"/>
    <w:rsid w:val="005C49C0"/>
    <w:rsid w:val="005C4E34"/>
    <w:rsid w:val="005C5409"/>
    <w:rsid w:val="005C5510"/>
    <w:rsid w:val="005C5A63"/>
    <w:rsid w:val="005C5B32"/>
    <w:rsid w:val="005C5C5F"/>
    <w:rsid w:val="005C5CD6"/>
    <w:rsid w:val="005C5DC0"/>
    <w:rsid w:val="005C5DF1"/>
    <w:rsid w:val="005C5E88"/>
    <w:rsid w:val="005C5F5A"/>
    <w:rsid w:val="005C5F7C"/>
    <w:rsid w:val="005C6339"/>
    <w:rsid w:val="005C6403"/>
    <w:rsid w:val="005C6557"/>
    <w:rsid w:val="005C691C"/>
    <w:rsid w:val="005C6D79"/>
    <w:rsid w:val="005C7A11"/>
    <w:rsid w:val="005C7CEB"/>
    <w:rsid w:val="005C7FEA"/>
    <w:rsid w:val="005D006F"/>
    <w:rsid w:val="005D01A8"/>
    <w:rsid w:val="005D0C49"/>
    <w:rsid w:val="005D1910"/>
    <w:rsid w:val="005D193C"/>
    <w:rsid w:val="005D1A38"/>
    <w:rsid w:val="005D1A77"/>
    <w:rsid w:val="005D1CB8"/>
    <w:rsid w:val="005D1EB7"/>
    <w:rsid w:val="005D2205"/>
    <w:rsid w:val="005D28D9"/>
    <w:rsid w:val="005D2C04"/>
    <w:rsid w:val="005D2CAD"/>
    <w:rsid w:val="005D325A"/>
    <w:rsid w:val="005D3744"/>
    <w:rsid w:val="005D3BBA"/>
    <w:rsid w:val="005D40B3"/>
    <w:rsid w:val="005D41F7"/>
    <w:rsid w:val="005D438E"/>
    <w:rsid w:val="005D449D"/>
    <w:rsid w:val="005D4694"/>
    <w:rsid w:val="005D4CBC"/>
    <w:rsid w:val="005D4CE2"/>
    <w:rsid w:val="005D5260"/>
    <w:rsid w:val="005D53F4"/>
    <w:rsid w:val="005D5450"/>
    <w:rsid w:val="005D54BB"/>
    <w:rsid w:val="005D5CD7"/>
    <w:rsid w:val="005D5D5C"/>
    <w:rsid w:val="005D5DBA"/>
    <w:rsid w:val="005D6069"/>
    <w:rsid w:val="005D62BE"/>
    <w:rsid w:val="005D6721"/>
    <w:rsid w:val="005D6ACF"/>
    <w:rsid w:val="005D6B23"/>
    <w:rsid w:val="005D6FF5"/>
    <w:rsid w:val="005DD327"/>
    <w:rsid w:val="005E00EB"/>
    <w:rsid w:val="005E0132"/>
    <w:rsid w:val="005E0201"/>
    <w:rsid w:val="005E05C0"/>
    <w:rsid w:val="005E0632"/>
    <w:rsid w:val="005E0689"/>
    <w:rsid w:val="005E0779"/>
    <w:rsid w:val="005E07AF"/>
    <w:rsid w:val="005E09DD"/>
    <w:rsid w:val="005E0CB0"/>
    <w:rsid w:val="005E0CF6"/>
    <w:rsid w:val="005E10D1"/>
    <w:rsid w:val="005E134F"/>
    <w:rsid w:val="005E14A5"/>
    <w:rsid w:val="005E16A7"/>
    <w:rsid w:val="005E16C2"/>
    <w:rsid w:val="005E1C1B"/>
    <w:rsid w:val="005E1EBE"/>
    <w:rsid w:val="005E2044"/>
    <w:rsid w:val="005E2120"/>
    <w:rsid w:val="005E31C1"/>
    <w:rsid w:val="005E3B24"/>
    <w:rsid w:val="005E417A"/>
    <w:rsid w:val="005E4542"/>
    <w:rsid w:val="005E4998"/>
    <w:rsid w:val="005E4B1E"/>
    <w:rsid w:val="005E4FC8"/>
    <w:rsid w:val="005E57C8"/>
    <w:rsid w:val="005E5BC4"/>
    <w:rsid w:val="005E607E"/>
    <w:rsid w:val="005E68EA"/>
    <w:rsid w:val="005E6BE6"/>
    <w:rsid w:val="005E6C74"/>
    <w:rsid w:val="005E747C"/>
    <w:rsid w:val="005E75C2"/>
    <w:rsid w:val="005E7ECF"/>
    <w:rsid w:val="005F0250"/>
    <w:rsid w:val="005F046F"/>
    <w:rsid w:val="005F04C1"/>
    <w:rsid w:val="005F11F3"/>
    <w:rsid w:val="005F1399"/>
    <w:rsid w:val="005F1467"/>
    <w:rsid w:val="005F14B0"/>
    <w:rsid w:val="005F15C4"/>
    <w:rsid w:val="005F195A"/>
    <w:rsid w:val="005F206C"/>
    <w:rsid w:val="005F2448"/>
    <w:rsid w:val="005F25E8"/>
    <w:rsid w:val="005F3074"/>
    <w:rsid w:val="005F33C5"/>
    <w:rsid w:val="005F3EF2"/>
    <w:rsid w:val="005F4333"/>
    <w:rsid w:val="005F4472"/>
    <w:rsid w:val="005F4476"/>
    <w:rsid w:val="005F4B24"/>
    <w:rsid w:val="005F4C38"/>
    <w:rsid w:val="005F5146"/>
    <w:rsid w:val="005F56E0"/>
    <w:rsid w:val="005F5C0F"/>
    <w:rsid w:val="005F6005"/>
    <w:rsid w:val="005F62B4"/>
    <w:rsid w:val="005F666F"/>
    <w:rsid w:val="005F70E2"/>
    <w:rsid w:val="005F7A74"/>
    <w:rsid w:val="005F7FE1"/>
    <w:rsid w:val="00600034"/>
    <w:rsid w:val="00600650"/>
    <w:rsid w:val="00600945"/>
    <w:rsid w:val="00600BC7"/>
    <w:rsid w:val="00600D3E"/>
    <w:rsid w:val="0060193B"/>
    <w:rsid w:val="00601C41"/>
    <w:rsid w:val="00601EC0"/>
    <w:rsid w:val="006020AC"/>
    <w:rsid w:val="00602390"/>
    <w:rsid w:val="0060248B"/>
    <w:rsid w:val="00602A1F"/>
    <w:rsid w:val="00602B49"/>
    <w:rsid w:val="00602F3A"/>
    <w:rsid w:val="0060342C"/>
    <w:rsid w:val="006036C1"/>
    <w:rsid w:val="006038AF"/>
    <w:rsid w:val="00603E31"/>
    <w:rsid w:val="0060452A"/>
    <w:rsid w:val="00604B72"/>
    <w:rsid w:val="00604C02"/>
    <w:rsid w:val="00604F63"/>
    <w:rsid w:val="006055E6"/>
    <w:rsid w:val="00605B84"/>
    <w:rsid w:val="0060624F"/>
    <w:rsid w:val="0060636B"/>
    <w:rsid w:val="00606502"/>
    <w:rsid w:val="00606E51"/>
    <w:rsid w:val="00606E87"/>
    <w:rsid w:val="00606EA8"/>
    <w:rsid w:val="00607888"/>
    <w:rsid w:val="0060796E"/>
    <w:rsid w:val="00607A0D"/>
    <w:rsid w:val="00607EC1"/>
    <w:rsid w:val="00607F07"/>
    <w:rsid w:val="0061001F"/>
    <w:rsid w:val="006105CE"/>
    <w:rsid w:val="006106A7"/>
    <w:rsid w:val="00610D6C"/>
    <w:rsid w:val="00611874"/>
    <w:rsid w:val="00611AB1"/>
    <w:rsid w:val="00611E5D"/>
    <w:rsid w:val="006121BB"/>
    <w:rsid w:val="0061256C"/>
    <w:rsid w:val="0061258F"/>
    <w:rsid w:val="00612790"/>
    <w:rsid w:val="006128F3"/>
    <w:rsid w:val="00612BD8"/>
    <w:rsid w:val="00612FFC"/>
    <w:rsid w:val="006132BB"/>
    <w:rsid w:val="00613C7D"/>
    <w:rsid w:val="00613F4E"/>
    <w:rsid w:val="006140A3"/>
    <w:rsid w:val="0061458D"/>
    <w:rsid w:val="0061472B"/>
    <w:rsid w:val="00614872"/>
    <w:rsid w:val="00614D6D"/>
    <w:rsid w:val="00614FD2"/>
    <w:rsid w:val="006153B1"/>
    <w:rsid w:val="006156C2"/>
    <w:rsid w:val="00615DF2"/>
    <w:rsid w:val="00615EEA"/>
    <w:rsid w:val="006162E4"/>
    <w:rsid w:val="0061682C"/>
    <w:rsid w:val="00617002"/>
    <w:rsid w:val="00617855"/>
    <w:rsid w:val="00617B36"/>
    <w:rsid w:val="00620223"/>
    <w:rsid w:val="00620240"/>
    <w:rsid w:val="006204BB"/>
    <w:rsid w:val="006206E8"/>
    <w:rsid w:val="00620CD9"/>
    <w:rsid w:val="0062144B"/>
    <w:rsid w:val="00621534"/>
    <w:rsid w:val="006215F8"/>
    <w:rsid w:val="006219DC"/>
    <w:rsid w:val="00621E84"/>
    <w:rsid w:val="006225EA"/>
    <w:rsid w:val="00622803"/>
    <w:rsid w:val="00623843"/>
    <w:rsid w:val="006239C5"/>
    <w:rsid w:val="00623AA7"/>
    <w:rsid w:val="00623E30"/>
    <w:rsid w:val="00623E50"/>
    <w:rsid w:val="00624095"/>
    <w:rsid w:val="006240C5"/>
    <w:rsid w:val="00624133"/>
    <w:rsid w:val="00624202"/>
    <w:rsid w:val="0062428A"/>
    <w:rsid w:val="00624D70"/>
    <w:rsid w:val="00624DCB"/>
    <w:rsid w:val="006253D3"/>
    <w:rsid w:val="00625474"/>
    <w:rsid w:val="006254BD"/>
    <w:rsid w:val="00625A1A"/>
    <w:rsid w:val="00625C51"/>
    <w:rsid w:val="00626686"/>
    <w:rsid w:val="0062674E"/>
    <w:rsid w:val="00626B6B"/>
    <w:rsid w:val="00626BE9"/>
    <w:rsid w:val="00626E61"/>
    <w:rsid w:val="00626F7C"/>
    <w:rsid w:val="00627137"/>
    <w:rsid w:val="006272E1"/>
    <w:rsid w:val="00627721"/>
    <w:rsid w:val="00627A3B"/>
    <w:rsid w:val="00627C7A"/>
    <w:rsid w:val="00627C98"/>
    <w:rsid w:val="00627F48"/>
    <w:rsid w:val="00630236"/>
    <w:rsid w:val="006302EF"/>
    <w:rsid w:val="0063058B"/>
    <w:rsid w:val="00631081"/>
    <w:rsid w:val="006315D2"/>
    <w:rsid w:val="0063192A"/>
    <w:rsid w:val="00631B72"/>
    <w:rsid w:val="00631BDA"/>
    <w:rsid w:val="00632B36"/>
    <w:rsid w:val="00632DDC"/>
    <w:rsid w:val="00633C5C"/>
    <w:rsid w:val="00633DC0"/>
    <w:rsid w:val="00633E5A"/>
    <w:rsid w:val="00633FA1"/>
    <w:rsid w:val="00634403"/>
    <w:rsid w:val="00634698"/>
    <w:rsid w:val="00634CDA"/>
    <w:rsid w:val="00635336"/>
    <w:rsid w:val="00635AF4"/>
    <w:rsid w:val="00635B26"/>
    <w:rsid w:val="00635CDD"/>
    <w:rsid w:val="00635EDF"/>
    <w:rsid w:val="00635FBB"/>
    <w:rsid w:val="006361CD"/>
    <w:rsid w:val="0063633E"/>
    <w:rsid w:val="00636532"/>
    <w:rsid w:val="00636545"/>
    <w:rsid w:val="0063672F"/>
    <w:rsid w:val="00636B4B"/>
    <w:rsid w:val="00637079"/>
    <w:rsid w:val="006378CE"/>
    <w:rsid w:val="00637B50"/>
    <w:rsid w:val="006400EB"/>
    <w:rsid w:val="00640155"/>
    <w:rsid w:val="00640823"/>
    <w:rsid w:val="00641087"/>
    <w:rsid w:val="0064179B"/>
    <w:rsid w:val="00641B42"/>
    <w:rsid w:val="00641F1D"/>
    <w:rsid w:val="00641F56"/>
    <w:rsid w:val="00641FD6"/>
    <w:rsid w:val="00642EF6"/>
    <w:rsid w:val="006430B5"/>
    <w:rsid w:val="006431D2"/>
    <w:rsid w:val="006432CE"/>
    <w:rsid w:val="00643831"/>
    <w:rsid w:val="00643AED"/>
    <w:rsid w:val="006443BA"/>
    <w:rsid w:val="006443F4"/>
    <w:rsid w:val="006445AF"/>
    <w:rsid w:val="006448F1"/>
    <w:rsid w:val="0064514D"/>
    <w:rsid w:val="006457C1"/>
    <w:rsid w:val="006459ED"/>
    <w:rsid w:val="0064600C"/>
    <w:rsid w:val="0064600F"/>
    <w:rsid w:val="00646387"/>
    <w:rsid w:val="00646782"/>
    <w:rsid w:val="00646A27"/>
    <w:rsid w:val="00646B1E"/>
    <w:rsid w:val="00647621"/>
    <w:rsid w:val="0064796F"/>
    <w:rsid w:val="00647F1B"/>
    <w:rsid w:val="006500BA"/>
    <w:rsid w:val="00650995"/>
    <w:rsid w:val="00650DB4"/>
    <w:rsid w:val="00650E4C"/>
    <w:rsid w:val="00651134"/>
    <w:rsid w:val="00651D92"/>
    <w:rsid w:val="00652113"/>
    <w:rsid w:val="00652318"/>
    <w:rsid w:val="0065262E"/>
    <w:rsid w:val="0065263F"/>
    <w:rsid w:val="00652723"/>
    <w:rsid w:val="00652D4F"/>
    <w:rsid w:val="00653E9D"/>
    <w:rsid w:val="0065449A"/>
    <w:rsid w:val="006546C3"/>
    <w:rsid w:val="00654A88"/>
    <w:rsid w:val="00655185"/>
    <w:rsid w:val="0065568A"/>
    <w:rsid w:val="006557B9"/>
    <w:rsid w:val="00655AD1"/>
    <w:rsid w:val="00655AEF"/>
    <w:rsid w:val="00655CDD"/>
    <w:rsid w:val="0065657F"/>
    <w:rsid w:val="00656A62"/>
    <w:rsid w:val="00656D6A"/>
    <w:rsid w:val="00657AC0"/>
    <w:rsid w:val="00657D5F"/>
    <w:rsid w:val="00657E34"/>
    <w:rsid w:val="00660ACE"/>
    <w:rsid w:val="00661020"/>
    <w:rsid w:val="00661211"/>
    <w:rsid w:val="0066123F"/>
    <w:rsid w:val="006617CD"/>
    <w:rsid w:val="006620D0"/>
    <w:rsid w:val="00662401"/>
    <w:rsid w:val="00662B21"/>
    <w:rsid w:val="00663291"/>
    <w:rsid w:val="00663F17"/>
    <w:rsid w:val="00664055"/>
    <w:rsid w:val="006644F6"/>
    <w:rsid w:val="00664C2F"/>
    <w:rsid w:val="00664D63"/>
    <w:rsid w:val="00664F55"/>
    <w:rsid w:val="006658C5"/>
    <w:rsid w:val="00665B05"/>
    <w:rsid w:val="00665E82"/>
    <w:rsid w:val="00665FB0"/>
    <w:rsid w:val="006665F5"/>
    <w:rsid w:val="00666617"/>
    <w:rsid w:val="00666698"/>
    <w:rsid w:val="00667315"/>
    <w:rsid w:val="006674C3"/>
    <w:rsid w:val="00667593"/>
    <w:rsid w:val="0066777D"/>
    <w:rsid w:val="006700BC"/>
    <w:rsid w:val="00670287"/>
    <w:rsid w:val="006704C1"/>
    <w:rsid w:val="00670785"/>
    <w:rsid w:val="00670C1F"/>
    <w:rsid w:val="0067135E"/>
    <w:rsid w:val="006719A1"/>
    <w:rsid w:val="00671A85"/>
    <w:rsid w:val="00671D65"/>
    <w:rsid w:val="006720A1"/>
    <w:rsid w:val="00672453"/>
    <w:rsid w:val="006726EB"/>
    <w:rsid w:val="00672EB4"/>
    <w:rsid w:val="0067300A"/>
    <w:rsid w:val="0067305D"/>
    <w:rsid w:val="0067325E"/>
    <w:rsid w:val="00673398"/>
    <w:rsid w:val="0067379D"/>
    <w:rsid w:val="00673E82"/>
    <w:rsid w:val="00673F7A"/>
    <w:rsid w:val="006740B1"/>
    <w:rsid w:val="00674123"/>
    <w:rsid w:val="006741BD"/>
    <w:rsid w:val="0067420C"/>
    <w:rsid w:val="00674705"/>
    <w:rsid w:val="00674C7D"/>
    <w:rsid w:val="00674D5E"/>
    <w:rsid w:val="00675027"/>
    <w:rsid w:val="00675471"/>
    <w:rsid w:val="00675550"/>
    <w:rsid w:val="00675F08"/>
    <w:rsid w:val="0067669F"/>
    <w:rsid w:val="00676A69"/>
    <w:rsid w:val="00676ABD"/>
    <w:rsid w:val="00676C36"/>
    <w:rsid w:val="00676C49"/>
    <w:rsid w:val="00676F7C"/>
    <w:rsid w:val="00677A9A"/>
    <w:rsid w:val="00677D09"/>
    <w:rsid w:val="00677DE3"/>
    <w:rsid w:val="00677F6E"/>
    <w:rsid w:val="006800F6"/>
    <w:rsid w:val="00680DCB"/>
    <w:rsid w:val="00680E06"/>
    <w:rsid w:val="00680EA7"/>
    <w:rsid w:val="006810DA"/>
    <w:rsid w:val="00681148"/>
    <w:rsid w:val="0068170D"/>
    <w:rsid w:val="006818EE"/>
    <w:rsid w:val="00681952"/>
    <w:rsid w:val="00681969"/>
    <w:rsid w:val="00681E14"/>
    <w:rsid w:val="0068285A"/>
    <w:rsid w:val="00682A66"/>
    <w:rsid w:val="00682C6E"/>
    <w:rsid w:val="00682C98"/>
    <w:rsid w:val="00682D74"/>
    <w:rsid w:val="006830AD"/>
    <w:rsid w:val="0068349A"/>
    <w:rsid w:val="00683929"/>
    <w:rsid w:val="006845A4"/>
    <w:rsid w:val="00684A63"/>
    <w:rsid w:val="00684E47"/>
    <w:rsid w:val="00685C40"/>
    <w:rsid w:val="00685F65"/>
    <w:rsid w:val="00686336"/>
    <w:rsid w:val="00686A3E"/>
    <w:rsid w:val="00687056"/>
    <w:rsid w:val="00687651"/>
    <w:rsid w:val="00687772"/>
    <w:rsid w:val="006878A8"/>
    <w:rsid w:val="00687EEE"/>
    <w:rsid w:val="00690837"/>
    <w:rsid w:val="006908AF"/>
    <w:rsid w:val="006909BE"/>
    <w:rsid w:val="006911E9"/>
    <w:rsid w:val="0069179E"/>
    <w:rsid w:val="006917C2"/>
    <w:rsid w:val="00691A59"/>
    <w:rsid w:val="0069211A"/>
    <w:rsid w:val="00692328"/>
    <w:rsid w:val="006927EE"/>
    <w:rsid w:val="00692BA0"/>
    <w:rsid w:val="0069341A"/>
    <w:rsid w:val="00693AA4"/>
    <w:rsid w:val="00693BA9"/>
    <w:rsid w:val="00693BD5"/>
    <w:rsid w:val="00693FD1"/>
    <w:rsid w:val="00694084"/>
    <w:rsid w:val="0069415C"/>
    <w:rsid w:val="00694511"/>
    <w:rsid w:val="0069456A"/>
    <w:rsid w:val="00694C7C"/>
    <w:rsid w:val="00694DB3"/>
    <w:rsid w:val="00694FBF"/>
    <w:rsid w:val="00695352"/>
    <w:rsid w:val="006953F9"/>
    <w:rsid w:val="0069567F"/>
    <w:rsid w:val="0069639D"/>
    <w:rsid w:val="00696469"/>
    <w:rsid w:val="00696AD4"/>
    <w:rsid w:val="006970D0"/>
    <w:rsid w:val="00697DA4"/>
    <w:rsid w:val="006A071F"/>
    <w:rsid w:val="006A0899"/>
    <w:rsid w:val="006A09F4"/>
    <w:rsid w:val="006A0EB7"/>
    <w:rsid w:val="006A13C0"/>
    <w:rsid w:val="006A1E56"/>
    <w:rsid w:val="006A2005"/>
    <w:rsid w:val="006A2732"/>
    <w:rsid w:val="006A2984"/>
    <w:rsid w:val="006A2EDE"/>
    <w:rsid w:val="006A306B"/>
    <w:rsid w:val="006A3C4A"/>
    <w:rsid w:val="006A419A"/>
    <w:rsid w:val="006A4550"/>
    <w:rsid w:val="006A46FC"/>
    <w:rsid w:val="006A4893"/>
    <w:rsid w:val="006A4D5D"/>
    <w:rsid w:val="006A4EDA"/>
    <w:rsid w:val="006A5291"/>
    <w:rsid w:val="006A539D"/>
    <w:rsid w:val="006A54F6"/>
    <w:rsid w:val="006A56B3"/>
    <w:rsid w:val="006A56B8"/>
    <w:rsid w:val="006A5F48"/>
    <w:rsid w:val="006A6284"/>
    <w:rsid w:val="006A6EAC"/>
    <w:rsid w:val="006A6FD7"/>
    <w:rsid w:val="006A7707"/>
    <w:rsid w:val="006A7B99"/>
    <w:rsid w:val="006A7F8D"/>
    <w:rsid w:val="006B0257"/>
    <w:rsid w:val="006B088F"/>
    <w:rsid w:val="006B09AB"/>
    <w:rsid w:val="006B0D70"/>
    <w:rsid w:val="006B0D76"/>
    <w:rsid w:val="006B113A"/>
    <w:rsid w:val="006B1240"/>
    <w:rsid w:val="006B1BC7"/>
    <w:rsid w:val="006B1CF8"/>
    <w:rsid w:val="006B1FAB"/>
    <w:rsid w:val="006B2063"/>
    <w:rsid w:val="006B23CA"/>
    <w:rsid w:val="006B2521"/>
    <w:rsid w:val="006B2605"/>
    <w:rsid w:val="006B2894"/>
    <w:rsid w:val="006B293C"/>
    <w:rsid w:val="006B2BCF"/>
    <w:rsid w:val="006B2DCE"/>
    <w:rsid w:val="006B347E"/>
    <w:rsid w:val="006B354A"/>
    <w:rsid w:val="006B4061"/>
    <w:rsid w:val="006B45CD"/>
    <w:rsid w:val="006B4793"/>
    <w:rsid w:val="006B489C"/>
    <w:rsid w:val="006B4EAE"/>
    <w:rsid w:val="006B5C25"/>
    <w:rsid w:val="006B606C"/>
    <w:rsid w:val="006B60D9"/>
    <w:rsid w:val="006B618A"/>
    <w:rsid w:val="006B69CA"/>
    <w:rsid w:val="006B6F3C"/>
    <w:rsid w:val="006B6F8E"/>
    <w:rsid w:val="006B70B2"/>
    <w:rsid w:val="006B73C4"/>
    <w:rsid w:val="006B76AA"/>
    <w:rsid w:val="006B7B12"/>
    <w:rsid w:val="006C0189"/>
    <w:rsid w:val="006C022B"/>
    <w:rsid w:val="006C0335"/>
    <w:rsid w:val="006C058F"/>
    <w:rsid w:val="006C0ACD"/>
    <w:rsid w:val="006C1035"/>
    <w:rsid w:val="006C12E5"/>
    <w:rsid w:val="006C1A9C"/>
    <w:rsid w:val="006C1AF2"/>
    <w:rsid w:val="006C213B"/>
    <w:rsid w:val="006C258D"/>
    <w:rsid w:val="006C294D"/>
    <w:rsid w:val="006C2998"/>
    <w:rsid w:val="006C2E49"/>
    <w:rsid w:val="006C2EF6"/>
    <w:rsid w:val="006C2F85"/>
    <w:rsid w:val="006C33D3"/>
    <w:rsid w:val="006C346C"/>
    <w:rsid w:val="006C3509"/>
    <w:rsid w:val="006C35E6"/>
    <w:rsid w:val="006C366C"/>
    <w:rsid w:val="006C41BA"/>
    <w:rsid w:val="006C423B"/>
    <w:rsid w:val="006C43DC"/>
    <w:rsid w:val="006C450D"/>
    <w:rsid w:val="006C4925"/>
    <w:rsid w:val="006C5A9B"/>
    <w:rsid w:val="006C5B91"/>
    <w:rsid w:val="006C5C31"/>
    <w:rsid w:val="006C5E79"/>
    <w:rsid w:val="006C5F2F"/>
    <w:rsid w:val="006C6267"/>
    <w:rsid w:val="006C686C"/>
    <w:rsid w:val="006C7201"/>
    <w:rsid w:val="006C73A3"/>
    <w:rsid w:val="006C7BD5"/>
    <w:rsid w:val="006C7F63"/>
    <w:rsid w:val="006C7FE5"/>
    <w:rsid w:val="006D01DB"/>
    <w:rsid w:val="006D0E33"/>
    <w:rsid w:val="006D0EC0"/>
    <w:rsid w:val="006D1261"/>
    <w:rsid w:val="006D132D"/>
    <w:rsid w:val="006D134A"/>
    <w:rsid w:val="006D18CD"/>
    <w:rsid w:val="006D1B04"/>
    <w:rsid w:val="006D1B70"/>
    <w:rsid w:val="006D1EA4"/>
    <w:rsid w:val="006D208D"/>
    <w:rsid w:val="006D20D7"/>
    <w:rsid w:val="006D2448"/>
    <w:rsid w:val="006D25FF"/>
    <w:rsid w:val="006D26AF"/>
    <w:rsid w:val="006D29CE"/>
    <w:rsid w:val="006D3105"/>
    <w:rsid w:val="006D3372"/>
    <w:rsid w:val="006D392C"/>
    <w:rsid w:val="006D4321"/>
    <w:rsid w:val="006D4533"/>
    <w:rsid w:val="006D47E1"/>
    <w:rsid w:val="006D4CC1"/>
    <w:rsid w:val="006D5107"/>
    <w:rsid w:val="006D5C2A"/>
    <w:rsid w:val="006D621B"/>
    <w:rsid w:val="006D62B8"/>
    <w:rsid w:val="006D77A9"/>
    <w:rsid w:val="006D79B4"/>
    <w:rsid w:val="006D7EBF"/>
    <w:rsid w:val="006D7FDC"/>
    <w:rsid w:val="006E02A3"/>
    <w:rsid w:val="006E0849"/>
    <w:rsid w:val="006E084E"/>
    <w:rsid w:val="006E0984"/>
    <w:rsid w:val="006E106D"/>
    <w:rsid w:val="006E11C2"/>
    <w:rsid w:val="006E11DF"/>
    <w:rsid w:val="006E1252"/>
    <w:rsid w:val="006E13A0"/>
    <w:rsid w:val="006E1670"/>
    <w:rsid w:val="006E177D"/>
    <w:rsid w:val="006E1E5B"/>
    <w:rsid w:val="006E2199"/>
    <w:rsid w:val="006E2430"/>
    <w:rsid w:val="006E2C9F"/>
    <w:rsid w:val="006E31F9"/>
    <w:rsid w:val="006E3305"/>
    <w:rsid w:val="006E348B"/>
    <w:rsid w:val="006E426C"/>
    <w:rsid w:val="006E4297"/>
    <w:rsid w:val="006E432E"/>
    <w:rsid w:val="006E4430"/>
    <w:rsid w:val="006E4693"/>
    <w:rsid w:val="006E4A5A"/>
    <w:rsid w:val="006E4D13"/>
    <w:rsid w:val="006E4E85"/>
    <w:rsid w:val="006E57DE"/>
    <w:rsid w:val="006E5999"/>
    <w:rsid w:val="006E6725"/>
    <w:rsid w:val="006E6741"/>
    <w:rsid w:val="006E681E"/>
    <w:rsid w:val="006E71C0"/>
    <w:rsid w:val="006E73C6"/>
    <w:rsid w:val="006E749B"/>
    <w:rsid w:val="006E75E4"/>
    <w:rsid w:val="006E7B75"/>
    <w:rsid w:val="006F01C7"/>
    <w:rsid w:val="006F03EA"/>
    <w:rsid w:val="006F03EF"/>
    <w:rsid w:val="006F0927"/>
    <w:rsid w:val="006F0B66"/>
    <w:rsid w:val="006F0F67"/>
    <w:rsid w:val="006F0FFB"/>
    <w:rsid w:val="006F11C7"/>
    <w:rsid w:val="006F1239"/>
    <w:rsid w:val="006F199F"/>
    <w:rsid w:val="006F20CF"/>
    <w:rsid w:val="006F2218"/>
    <w:rsid w:val="006F2258"/>
    <w:rsid w:val="006F28AB"/>
    <w:rsid w:val="006F2A71"/>
    <w:rsid w:val="006F2D2E"/>
    <w:rsid w:val="006F2DC1"/>
    <w:rsid w:val="006F32C2"/>
    <w:rsid w:val="006F348E"/>
    <w:rsid w:val="006F363E"/>
    <w:rsid w:val="006F37DF"/>
    <w:rsid w:val="006F3B39"/>
    <w:rsid w:val="006F3D37"/>
    <w:rsid w:val="006F3D61"/>
    <w:rsid w:val="006F3D6C"/>
    <w:rsid w:val="006F3E00"/>
    <w:rsid w:val="006F3F84"/>
    <w:rsid w:val="006F4A83"/>
    <w:rsid w:val="006F4D64"/>
    <w:rsid w:val="006F5079"/>
    <w:rsid w:val="006F50AF"/>
    <w:rsid w:val="006F59B3"/>
    <w:rsid w:val="006F6195"/>
    <w:rsid w:val="006F65BF"/>
    <w:rsid w:val="006F66DC"/>
    <w:rsid w:val="006F6A1C"/>
    <w:rsid w:val="006F6A57"/>
    <w:rsid w:val="006F6FA0"/>
    <w:rsid w:val="006F77CC"/>
    <w:rsid w:val="0070016B"/>
    <w:rsid w:val="00700C8B"/>
    <w:rsid w:val="0070149D"/>
    <w:rsid w:val="007014D3"/>
    <w:rsid w:val="00701839"/>
    <w:rsid w:val="0070183E"/>
    <w:rsid w:val="0070189C"/>
    <w:rsid w:val="00701B8C"/>
    <w:rsid w:val="00701F64"/>
    <w:rsid w:val="00701FD0"/>
    <w:rsid w:val="00702A92"/>
    <w:rsid w:val="00702D0E"/>
    <w:rsid w:val="00702D12"/>
    <w:rsid w:val="00702F30"/>
    <w:rsid w:val="0070306E"/>
    <w:rsid w:val="0070307B"/>
    <w:rsid w:val="00703366"/>
    <w:rsid w:val="00703AA0"/>
    <w:rsid w:val="00703B8E"/>
    <w:rsid w:val="00703C5C"/>
    <w:rsid w:val="00703D06"/>
    <w:rsid w:val="00703EE9"/>
    <w:rsid w:val="00704290"/>
    <w:rsid w:val="00704A16"/>
    <w:rsid w:val="00704E7E"/>
    <w:rsid w:val="00704F85"/>
    <w:rsid w:val="007054E1"/>
    <w:rsid w:val="00705567"/>
    <w:rsid w:val="00705C19"/>
    <w:rsid w:val="00705FCF"/>
    <w:rsid w:val="00706011"/>
    <w:rsid w:val="0070656B"/>
    <w:rsid w:val="0070671C"/>
    <w:rsid w:val="0070673C"/>
    <w:rsid w:val="00706C3C"/>
    <w:rsid w:val="00706CB7"/>
    <w:rsid w:val="00707062"/>
    <w:rsid w:val="007074B2"/>
    <w:rsid w:val="007076B6"/>
    <w:rsid w:val="00707A92"/>
    <w:rsid w:val="00707A9E"/>
    <w:rsid w:val="00710133"/>
    <w:rsid w:val="007102A7"/>
    <w:rsid w:val="0071037E"/>
    <w:rsid w:val="00710ABF"/>
    <w:rsid w:val="00710F68"/>
    <w:rsid w:val="007110B3"/>
    <w:rsid w:val="0071153A"/>
    <w:rsid w:val="007116FA"/>
    <w:rsid w:val="00711849"/>
    <w:rsid w:val="007118AC"/>
    <w:rsid w:val="007118B5"/>
    <w:rsid w:val="00711BCB"/>
    <w:rsid w:val="00711D3B"/>
    <w:rsid w:val="00711F3B"/>
    <w:rsid w:val="00712008"/>
    <w:rsid w:val="00712174"/>
    <w:rsid w:val="00712863"/>
    <w:rsid w:val="0071294A"/>
    <w:rsid w:val="00712DDD"/>
    <w:rsid w:val="0071372A"/>
    <w:rsid w:val="00713EB2"/>
    <w:rsid w:val="00713EED"/>
    <w:rsid w:val="007140D7"/>
    <w:rsid w:val="00714343"/>
    <w:rsid w:val="00714535"/>
    <w:rsid w:val="0071463F"/>
    <w:rsid w:val="00714675"/>
    <w:rsid w:val="00714695"/>
    <w:rsid w:val="0071504B"/>
    <w:rsid w:val="007155CD"/>
    <w:rsid w:val="007158BE"/>
    <w:rsid w:val="007158DA"/>
    <w:rsid w:val="00715ABB"/>
    <w:rsid w:val="00715CD8"/>
    <w:rsid w:val="00715E2A"/>
    <w:rsid w:val="0071624B"/>
    <w:rsid w:val="00716533"/>
    <w:rsid w:val="007168E8"/>
    <w:rsid w:val="00716B3C"/>
    <w:rsid w:val="00716CAB"/>
    <w:rsid w:val="007178B9"/>
    <w:rsid w:val="007179A9"/>
    <w:rsid w:val="00717B85"/>
    <w:rsid w:val="00717F00"/>
    <w:rsid w:val="00721830"/>
    <w:rsid w:val="00721EBD"/>
    <w:rsid w:val="007221C0"/>
    <w:rsid w:val="00722241"/>
    <w:rsid w:val="00722BF1"/>
    <w:rsid w:val="00722CFA"/>
    <w:rsid w:val="00722D7F"/>
    <w:rsid w:val="0072418D"/>
    <w:rsid w:val="007245B5"/>
    <w:rsid w:val="007245FD"/>
    <w:rsid w:val="00724CA9"/>
    <w:rsid w:val="00725838"/>
    <w:rsid w:val="00725DFE"/>
    <w:rsid w:val="007260CC"/>
    <w:rsid w:val="00726399"/>
    <w:rsid w:val="00727129"/>
    <w:rsid w:val="007272DD"/>
    <w:rsid w:val="00727372"/>
    <w:rsid w:val="00727402"/>
    <w:rsid w:val="007275A9"/>
    <w:rsid w:val="00727C1F"/>
    <w:rsid w:val="00730588"/>
    <w:rsid w:val="007309E4"/>
    <w:rsid w:val="00730A80"/>
    <w:rsid w:val="00730F34"/>
    <w:rsid w:val="007310C1"/>
    <w:rsid w:val="00731C78"/>
    <w:rsid w:val="00731F30"/>
    <w:rsid w:val="00732587"/>
    <w:rsid w:val="00732687"/>
    <w:rsid w:val="007328AB"/>
    <w:rsid w:val="007328CB"/>
    <w:rsid w:val="007333AB"/>
    <w:rsid w:val="00733A32"/>
    <w:rsid w:val="00733F09"/>
    <w:rsid w:val="0073433D"/>
    <w:rsid w:val="0073434B"/>
    <w:rsid w:val="0073437E"/>
    <w:rsid w:val="007348DB"/>
    <w:rsid w:val="007351CD"/>
    <w:rsid w:val="0073537C"/>
    <w:rsid w:val="007355A6"/>
    <w:rsid w:val="007359BB"/>
    <w:rsid w:val="0073690E"/>
    <w:rsid w:val="00736BF2"/>
    <w:rsid w:val="00736CCA"/>
    <w:rsid w:val="00736FCB"/>
    <w:rsid w:val="00737BBC"/>
    <w:rsid w:val="00737BCF"/>
    <w:rsid w:val="00737E78"/>
    <w:rsid w:val="00737FA4"/>
    <w:rsid w:val="00740219"/>
    <w:rsid w:val="0074029E"/>
    <w:rsid w:val="0074038A"/>
    <w:rsid w:val="007409AD"/>
    <w:rsid w:val="00740C33"/>
    <w:rsid w:val="0074108F"/>
    <w:rsid w:val="00741539"/>
    <w:rsid w:val="007417BD"/>
    <w:rsid w:val="00741996"/>
    <w:rsid w:val="00741FC7"/>
    <w:rsid w:val="00742443"/>
    <w:rsid w:val="00742DF8"/>
    <w:rsid w:val="00743015"/>
    <w:rsid w:val="00743BB6"/>
    <w:rsid w:val="00745333"/>
    <w:rsid w:val="0074536D"/>
    <w:rsid w:val="0074570B"/>
    <w:rsid w:val="00745A19"/>
    <w:rsid w:val="00745A2F"/>
    <w:rsid w:val="00746561"/>
    <w:rsid w:val="007468FA"/>
    <w:rsid w:val="00746A47"/>
    <w:rsid w:val="00746B70"/>
    <w:rsid w:val="00747809"/>
    <w:rsid w:val="00747A14"/>
    <w:rsid w:val="00747A60"/>
    <w:rsid w:val="00747E84"/>
    <w:rsid w:val="0075015B"/>
    <w:rsid w:val="007503DB"/>
    <w:rsid w:val="00750471"/>
    <w:rsid w:val="0075085B"/>
    <w:rsid w:val="0075109F"/>
    <w:rsid w:val="00752389"/>
    <w:rsid w:val="007524DF"/>
    <w:rsid w:val="00752F33"/>
    <w:rsid w:val="0075300A"/>
    <w:rsid w:val="00753413"/>
    <w:rsid w:val="00753525"/>
    <w:rsid w:val="007536B6"/>
    <w:rsid w:val="00753C87"/>
    <w:rsid w:val="00754075"/>
    <w:rsid w:val="0075422A"/>
    <w:rsid w:val="00754236"/>
    <w:rsid w:val="007545F9"/>
    <w:rsid w:val="00754755"/>
    <w:rsid w:val="00754900"/>
    <w:rsid w:val="00754B1D"/>
    <w:rsid w:val="00754DD3"/>
    <w:rsid w:val="00754E51"/>
    <w:rsid w:val="00754E7B"/>
    <w:rsid w:val="00755B16"/>
    <w:rsid w:val="00755C53"/>
    <w:rsid w:val="00755C8D"/>
    <w:rsid w:val="00755E27"/>
    <w:rsid w:val="007563BD"/>
    <w:rsid w:val="007564C0"/>
    <w:rsid w:val="007569AE"/>
    <w:rsid w:val="00756A00"/>
    <w:rsid w:val="007570C6"/>
    <w:rsid w:val="0075716D"/>
    <w:rsid w:val="00757270"/>
    <w:rsid w:val="007575F4"/>
    <w:rsid w:val="00757AAB"/>
    <w:rsid w:val="00757AFC"/>
    <w:rsid w:val="00757C4C"/>
    <w:rsid w:val="00757CBB"/>
    <w:rsid w:val="00757CC7"/>
    <w:rsid w:val="007601CF"/>
    <w:rsid w:val="007604D9"/>
    <w:rsid w:val="00760747"/>
    <w:rsid w:val="0076092E"/>
    <w:rsid w:val="00761271"/>
    <w:rsid w:val="0076172F"/>
    <w:rsid w:val="007621F5"/>
    <w:rsid w:val="007628AA"/>
    <w:rsid w:val="00762BAE"/>
    <w:rsid w:val="007632AB"/>
    <w:rsid w:val="00763303"/>
    <w:rsid w:val="007633CB"/>
    <w:rsid w:val="007634D6"/>
    <w:rsid w:val="00763512"/>
    <w:rsid w:val="007639BB"/>
    <w:rsid w:val="00763DDD"/>
    <w:rsid w:val="00763FBA"/>
    <w:rsid w:val="007640CC"/>
    <w:rsid w:val="00764187"/>
    <w:rsid w:val="00764444"/>
    <w:rsid w:val="00764B57"/>
    <w:rsid w:val="007654F9"/>
    <w:rsid w:val="00765554"/>
    <w:rsid w:val="007658DD"/>
    <w:rsid w:val="00765935"/>
    <w:rsid w:val="00765A32"/>
    <w:rsid w:val="00765C24"/>
    <w:rsid w:val="007662F5"/>
    <w:rsid w:val="0076641F"/>
    <w:rsid w:val="00766645"/>
    <w:rsid w:val="00766A78"/>
    <w:rsid w:val="00767A5B"/>
    <w:rsid w:val="00767AD3"/>
    <w:rsid w:val="00767DCE"/>
    <w:rsid w:val="007702EF"/>
    <w:rsid w:val="007703F1"/>
    <w:rsid w:val="007706C7"/>
    <w:rsid w:val="00770829"/>
    <w:rsid w:val="00770A52"/>
    <w:rsid w:val="00770A6E"/>
    <w:rsid w:val="0077150D"/>
    <w:rsid w:val="00771906"/>
    <w:rsid w:val="00771A96"/>
    <w:rsid w:val="00771C64"/>
    <w:rsid w:val="00771CAA"/>
    <w:rsid w:val="007724D5"/>
    <w:rsid w:val="00772605"/>
    <w:rsid w:val="00772640"/>
    <w:rsid w:val="00772661"/>
    <w:rsid w:val="00772786"/>
    <w:rsid w:val="00772DAC"/>
    <w:rsid w:val="007732E3"/>
    <w:rsid w:val="00773E8A"/>
    <w:rsid w:val="00774329"/>
    <w:rsid w:val="007745F0"/>
    <w:rsid w:val="00774646"/>
    <w:rsid w:val="00774DCD"/>
    <w:rsid w:val="007750E2"/>
    <w:rsid w:val="00775435"/>
    <w:rsid w:val="0077588C"/>
    <w:rsid w:val="00775E89"/>
    <w:rsid w:val="007762EA"/>
    <w:rsid w:val="00776E6E"/>
    <w:rsid w:val="00776ECD"/>
    <w:rsid w:val="007772BF"/>
    <w:rsid w:val="00777596"/>
    <w:rsid w:val="007801A1"/>
    <w:rsid w:val="007803D2"/>
    <w:rsid w:val="0078062A"/>
    <w:rsid w:val="00780BB2"/>
    <w:rsid w:val="00780EA5"/>
    <w:rsid w:val="00781570"/>
    <w:rsid w:val="00781628"/>
    <w:rsid w:val="00781721"/>
    <w:rsid w:val="00781C4F"/>
    <w:rsid w:val="00781D0D"/>
    <w:rsid w:val="00782151"/>
    <w:rsid w:val="007823A3"/>
    <w:rsid w:val="00782BFF"/>
    <w:rsid w:val="00782CAE"/>
    <w:rsid w:val="007835AA"/>
    <w:rsid w:val="007839F6"/>
    <w:rsid w:val="00783A5A"/>
    <w:rsid w:val="00783F16"/>
    <w:rsid w:val="007847E7"/>
    <w:rsid w:val="00784838"/>
    <w:rsid w:val="00784969"/>
    <w:rsid w:val="00784B2D"/>
    <w:rsid w:val="00784E31"/>
    <w:rsid w:val="00784F66"/>
    <w:rsid w:val="007853B8"/>
    <w:rsid w:val="00785459"/>
    <w:rsid w:val="00785638"/>
    <w:rsid w:val="0078563B"/>
    <w:rsid w:val="00785810"/>
    <w:rsid w:val="00785A3F"/>
    <w:rsid w:val="00785AE7"/>
    <w:rsid w:val="00785BBE"/>
    <w:rsid w:val="007864A6"/>
    <w:rsid w:val="007864D0"/>
    <w:rsid w:val="00786566"/>
    <w:rsid w:val="0078678F"/>
    <w:rsid w:val="00786BDA"/>
    <w:rsid w:val="0078743D"/>
    <w:rsid w:val="00787523"/>
    <w:rsid w:val="00787593"/>
    <w:rsid w:val="007875F8"/>
    <w:rsid w:val="00787F4E"/>
    <w:rsid w:val="007901E1"/>
    <w:rsid w:val="00790295"/>
    <w:rsid w:val="0079034B"/>
    <w:rsid w:val="00790779"/>
    <w:rsid w:val="00790E37"/>
    <w:rsid w:val="00791370"/>
    <w:rsid w:val="007913A0"/>
    <w:rsid w:val="007917D1"/>
    <w:rsid w:val="00791877"/>
    <w:rsid w:val="00791D56"/>
    <w:rsid w:val="00791DFD"/>
    <w:rsid w:val="00792176"/>
    <w:rsid w:val="00792827"/>
    <w:rsid w:val="00792F21"/>
    <w:rsid w:val="00793118"/>
    <w:rsid w:val="007934C5"/>
    <w:rsid w:val="007934EE"/>
    <w:rsid w:val="00793573"/>
    <w:rsid w:val="007937EB"/>
    <w:rsid w:val="00793D36"/>
    <w:rsid w:val="00793D45"/>
    <w:rsid w:val="00793D77"/>
    <w:rsid w:val="007940FB"/>
    <w:rsid w:val="00794186"/>
    <w:rsid w:val="007941B2"/>
    <w:rsid w:val="00794297"/>
    <w:rsid w:val="00794773"/>
    <w:rsid w:val="007948FF"/>
    <w:rsid w:val="00794B8D"/>
    <w:rsid w:val="0079588B"/>
    <w:rsid w:val="00795BBA"/>
    <w:rsid w:val="00795E73"/>
    <w:rsid w:val="00795FA8"/>
    <w:rsid w:val="00796486"/>
    <w:rsid w:val="00796FFE"/>
    <w:rsid w:val="0079703E"/>
    <w:rsid w:val="007971BB"/>
    <w:rsid w:val="00797A17"/>
    <w:rsid w:val="00797A86"/>
    <w:rsid w:val="00797C7C"/>
    <w:rsid w:val="007A00BA"/>
    <w:rsid w:val="007A06FE"/>
    <w:rsid w:val="007A0F4F"/>
    <w:rsid w:val="007A12D9"/>
    <w:rsid w:val="007A1CCE"/>
    <w:rsid w:val="007A1E58"/>
    <w:rsid w:val="007A1EA2"/>
    <w:rsid w:val="007A1F10"/>
    <w:rsid w:val="007A2021"/>
    <w:rsid w:val="007A2CFD"/>
    <w:rsid w:val="007A2F2E"/>
    <w:rsid w:val="007A355B"/>
    <w:rsid w:val="007A3949"/>
    <w:rsid w:val="007A3E1C"/>
    <w:rsid w:val="007A42CF"/>
    <w:rsid w:val="007A43E5"/>
    <w:rsid w:val="007A48E4"/>
    <w:rsid w:val="007A4D1E"/>
    <w:rsid w:val="007A5423"/>
    <w:rsid w:val="007A5596"/>
    <w:rsid w:val="007A5DB1"/>
    <w:rsid w:val="007A5FB8"/>
    <w:rsid w:val="007A63F0"/>
    <w:rsid w:val="007A666A"/>
    <w:rsid w:val="007A6BBE"/>
    <w:rsid w:val="007A7236"/>
    <w:rsid w:val="007A7507"/>
    <w:rsid w:val="007A75D7"/>
    <w:rsid w:val="007A76C7"/>
    <w:rsid w:val="007A77D3"/>
    <w:rsid w:val="007A7B47"/>
    <w:rsid w:val="007A7C4A"/>
    <w:rsid w:val="007B000D"/>
    <w:rsid w:val="007B00F7"/>
    <w:rsid w:val="007B0A92"/>
    <w:rsid w:val="007B0CFD"/>
    <w:rsid w:val="007B0F65"/>
    <w:rsid w:val="007B1199"/>
    <w:rsid w:val="007B1437"/>
    <w:rsid w:val="007B19F4"/>
    <w:rsid w:val="007B1BFA"/>
    <w:rsid w:val="007B1DFC"/>
    <w:rsid w:val="007B2950"/>
    <w:rsid w:val="007B2B4E"/>
    <w:rsid w:val="007B2CDE"/>
    <w:rsid w:val="007B377A"/>
    <w:rsid w:val="007B3CB3"/>
    <w:rsid w:val="007B42F9"/>
    <w:rsid w:val="007B44C0"/>
    <w:rsid w:val="007B4579"/>
    <w:rsid w:val="007B47C3"/>
    <w:rsid w:val="007B4E35"/>
    <w:rsid w:val="007B50D0"/>
    <w:rsid w:val="007B50FC"/>
    <w:rsid w:val="007B530A"/>
    <w:rsid w:val="007B5489"/>
    <w:rsid w:val="007B5D71"/>
    <w:rsid w:val="007B5D77"/>
    <w:rsid w:val="007B613E"/>
    <w:rsid w:val="007B6373"/>
    <w:rsid w:val="007B6A9F"/>
    <w:rsid w:val="007B6BD2"/>
    <w:rsid w:val="007B6C92"/>
    <w:rsid w:val="007B6E3B"/>
    <w:rsid w:val="007B725D"/>
    <w:rsid w:val="007B78DB"/>
    <w:rsid w:val="007C0228"/>
    <w:rsid w:val="007C040A"/>
    <w:rsid w:val="007C04E1"/>
    <w:rsid w:val="007C0BF3"/>
    <w:rsid w:val="007C0C5D"/>
    <w:rsid w:val="007C0C78"/>
    <w:rsid w:val="007C0F33"/>
    <w:rsid w:val="007C1068"/>
    <w:rsid w:val="007C1501"/>
    <w:rsid w:val="007C1798"/>
    <w:rsid w:val="007C1CB9"/>
    <w:rsid w:val="007C1E96"/>
    <w:rsid w:val="007C1F75"/>
    <w:rsid w:val="007C21D6"/>
    <w:rsid w:val="007C22A4"/>
    <w:rsid w:val="007C2D02"/>
    <w:rsid w:val="007C2EB8"/>
    <w:rsid w:val="007C32E7"/>
    <w:rsid w:val="007C35FE"/>
    <w:rsid w:val="007C3BF5"/>
    <w:rsid w:val="007C3BF6"/>
    <w:rsid w:val="007C4113"/>
    <w:rsid w:val="007C41A2"/>
    <w:rsid w:val="007C4418"/>
    <w:rsid w:val="007C466E"/>
    <w:rsid w:val="007C473E"/>
    <w:rsid w:val="007C4828"/>
    <w:rsid w:val="007C498C"/>
    <w:rsid w:val="007C4D6B"/>
    <w:rsid w:val="007C4D86"/>
    <w:rsid w:val="007C4F22"/>
    <w:rsid w:val="007C4F6C"/>
    <w:rsid w:val="007C57E9"/>
    <w:rsid w:val="007C5827"/>
    <w:rsid w:val="007C5864"/>
    <w:rsid w:val="007C601C"/>
    <w:rsid w:val="007C656A"/>
    <w:rsid w:val="007C69F6"/>
    <w:rsid w:val="007C6B24"/>
    <w:rsid w:val="007C7026"/>
    <w:rsid w:val="007C703F"/>
    <w:rsid w:val="007C718D"/>
    <w:rsid w:val="007C72A0"/>
    <w:rsid w:val="007C74D9"/>
    <w:rsid w:val="007D0274"/>
    <w:rsid w:val="007D089E"/>
    <w:rsid w:val="007D08E8"/>
    <w:rsid w:val="007D0A13"/>
    <w:rsid w:val="007D0D49"/>
    <w:rsid w:val="007D10A5"/>
    <w:rsid w:val="007D119A"/>
    <w:rsid w:val="007D1439"/>
    <w:rsid w:val="007D14C3"/>
    <w:rsid w:val="007D14C8"/>
    <w:rsid w:val="007D1780"/>
    <w:rsid w:val="007D1822"/>
    <w:rsid w:val="007D2219"/>
    <w:rsid w:val="007D228D"/>
    <w:rsid w:val="007D2587"/>
    <w:rsid w:val="007D309C"/>
    <w:rsid w:val="007D3367"/>
    <w:rsid w:val="007D33A1"/>
    <w:rsid w:val="007D389C"/>
    <w:rsid w:val="007D3992"/>
    <w:rsid w:val="007D39BC"/>
    <w:rsid w:val="007D39D9"/>
    <w:rsid w:val="007D39FC"/>
    <w:rsid w:val="007D3ABB"/>
    <w:rsid w:val="007D3BCD"/>
    <w:rsid w:val="007D3D18"/>
    <w:rsid w:val="007D42B2"/>
    <w:rsid w:val="007D4650"/>
    <w:rsid w:val="007D46C2"/>
    <w:rsid w:val="007D4751"/>
    <w:rsid w:val="007D4B37"/>
    <w:rsid w:val="007D4BF8"/>
    <w:rsid w:val="007D4C2B"/>
    <w:rsid w:val="007D4E94"/>
    <w:rsid w:val="007D55F4"/>
    <w:rsid w:val="007D5CF4"/>
    <w:rsid w:val="007D5D65"/>
    <w:rsid w:val="007D6087"/>
    <w:rsid w:val="007D60C9"/>
    <w:rsid w:val="007D6F5B"/>
    <w:rsid w:val="007D708C"/>
    <w:rsid w:val="007D7742"/>
    <w:rsid w:val="007D77CE"/>
    <w:rsid w:val="007D7AB8"/>
    <w:rsid w:val="007D7CC1"/>
    <w:rsid w:val="007D7FD8"/>
    <w:rsid w:val="007E012D"/>
    <w:rsid w:val="007E01D0"/>
    <w:rsid w:val="007E0648"/>
    <w:rsid w:val="007E095E"/>
    <w:rsid w:val="007E09D7"/>
    <w:rsid w:val="007E0B6C"/>
    <w:rsid w:val="007E0BA3"/>
    <w:rsid w:val="007E0D38"/>
    <w:rsid w:val="007E1576"/>
    <w:rsid w:val="007E17D3"/>
    <w:rsid w:val="007E1AFB"/>
    <w:rsid w:val="007E1F0B"/>
    <w:rsid w:val="007E2B31"/>
    <w:rsid w:val="007E2BCE"/>
    <w:rsid w:val="007E2F31"/>
    <w:rsid w:val="007E329D"/>
    <w:rsid w:val="007E36D3"/>
    <w:rsid w:val="007E3712"/>
    <w:rsid w:val="007E442B"/>
    <w:rsid w:val="007E44B5"/>
    <w:rsid w:val="007E46B7"/>
    <w:rsid w:val="007E48AE"/>
    <w:rsid w:val="007E4CB1"/>
    <w:rsid w:val="007E4D3F"/>
    <w:rsid w:val="007E4DF9"/>
    <w:rsid w:val="007E6004"/>
    <w:rsid w:val="007E61A8"/>
    <w:rsid w:val="007E64D0"/>
    <w:rsid w:val="007E66F5"/>
    <w:rsid w:val="007E698C"/>
    <w:rsid w:val="007E6F09"/>
    <w:rsid w:val="007E701C"/>
    <w:rsid w:val="007E74DB"/>
    <w:rsid w:val="007E7BDC"/>
    <w:rsid w:val="007E7D1D"/>
    <w:rsid w:val="007E7D2C"/>
    <w:rsid w:val="007F01ED"/>
    <w:rsid w:val="007F02BE"/>
    <w:rsid w:val="007F0703"/>
    <w:rsid w:val="007F07F8"/>
    <w:rsid w:val="007F0933"/>
    <w:rsid w:val="007F0C1F"/>
    <w:rsid w:val="007F0CE5"/>
    <w:rsid w:val="007F0D5B"/>
    <w:rsid w:val="007F0E38"/>
    <w:rsid w:val="007F13F6"/>
    <w:rsid w:val="007F14F1"/>
    <w:rsid w:val="007F188F"/>
    <w:rsid w:val="007F1E50"/>
    <w:rsid w:val="007F1F44"/>
    <w:rsid w:val="007F230C"/>
    <w:rsid w:val="007F2655"/>
    <w:rsid w:val="007F27A1"/>
    <w:rsid w:val="007F291E"/>
    <w:rsid w:val="007F2E1E"/>
    <w:rsid w:val="007F2E7F"/>
    <w:rsid w:val="007F3120"/>
    <w:rsid w:val="007F31E2"/>
    <w:rsid w:val="007F39FB"/>
    <w:rsid w:val="007F3D73"/>
    <w:rsid w:val="007F3F99"/>
    <w:rsid w:val="007F4191"/>
    <w:rsid w:val="007F41BB"/>
    <w:rsid w:val="007F4439"/>
    <w:rsid w:val="007F4483"/>
    <w:rsid w:val="007F46C1"/>
    <w:rsid w:val="007F5702"/>
    <w:rsid w:val="007F5E9F"/>
    <w:rsid w:val="007F611B"/>
    <w:rsid w:val="007F6D7B"/>
    <w:rsid w:val="007F6EEF"/>
    <w:rsid w:val="007F71C9"/>
    <w:rsid w:val="007F74C9"/>
    <w:rsid w:val="007F799B"/>
    <w:rsid w:val="007F7BAB"/>
    <w:rsid w:val="007F7D31"/>
    <w:rsid w:val="007F7DAF"/>
    <w:rsid w:val="007F7EE3"/>
    <w:rsid w:val="00800172"/>
    <w:rsid w:val="00800542"/>
    <w:rsid w:val="00800A5E"/>
    <w:rsid w:val="00800C62"/>
    <w:rsid w:val="00800E8E"/>
    <w:rsid w:val="0080104F"/>
    <w:rsid w:val="00801070"/>
    <w:rsid w:val="008011F7"/>
    <w:rsid w:val="008011F9"/>
    <w:rsid w:val="00801522"/>
    <w:rsid w:val="00801886"/>
    <w:rsid w:val="00801A53"/>
    <w:rsid w:val="00801B95"/>
    <w:rsid w:val="00801BA6"/>
    <w:rsid w:val="00801C59"/>
    <w:rsid w:val="00801C81"/>
    <w:rsid w:val="00801EAD"/>
    <w:rsid w:val="0080230D"/>
    <w:rsid w:val="00802C20"/>
    <w:rsid w:val="00802D15"/>
    <w:rsid w:val="0080304A"/>
    <w:rsid w:val="008040CC"/>
    <w:rsid w:val="00804829"/>
    <w:rsid w:val="0080491F"/>
    <w:rsid w:val="00804C10"/>
    <w:rsid w:val="00804D0C"/>
    <w:rsid w:val="008051BD"/>
    <w:rsid w:val="00805410"/>
    <w:rsid w:val="00805482"/>
    <w:rsid w:val="008057BE"/>
    <w:rsid w:val="00805AA7"/>
    <w:rsid w:val="00805BBB"/>
    <w:rsid w:val="00805D0D"/>
    <w:rsid w:val="00805D9B"/>
    <w:rsid w:val="00806010"/>
    <w:rsid w:val="00806C40"/>
    <w:rsid w:val="00806E96"/>
    <w:rsid w:val="00807589"/>
    <w:rsid w:val="00807AB2"/>
    <w:rsid w:val="00807D7A"/>
    <w:rsid w:val="00807DEE"/>
    <w:rsid w:val="00807E46"/>
    <w:rsid w:val="008102F8"/>
    <w:rsid w:val="0081075E"/>
    <w:rsid w:val="008108AD"/>
    <w:rsid w:val="00810911"/>
    <w:rsid w:val="00810B69"/>
    <w:rsid w:val="00811433"/>
    <w:rsid w:val="008114DA"/>
    <w:rsid w:val="00811713"/>
    <w:rsid w:val="00811867"/>
    <w:rsid w:val="008126B8"/>
    <w:rsid w:val="008133D7"/>
    <w:rsid w:val="00813792"/>
    <w:rsid w:val="00813B0D"/>
    <w:rsid w:val="00814468"/>
    <w:rsid w:val="008146FA"/>
    <w:rsid w:val="00814878"/>
    <w:rsid w:val="00814980"/>
    <w:rsid w:val="00814CFD"/>
    <w:rsid w:val="00814E58"/>
    <w:rsid w:val="00814F70"/>
    <w:rsid w:val="00815454"/>
    <w:rsid w:val="00815575"/>
    <w:rsid w:val="008155FC"/>
    <w:rsid w:val="00815904"/>
    <w:rsid w:val="00815C2D"/>
    <w:rsid w:val="008160CA"/>
    <w:rsid w:val="0081633E"/>
    <w:rsid w:val="008170E4"/>
    <w:rsid w:val="00817263"/>
    <w:rsid w:val="00817365"/>
    <w:rsid w:val="00817441"/>
    <w:rsid w:val="00817476"/>
    <w:rsid w:val="00817827"/>
    <w:rsid w:val="00817A3D"/>
    <w:rsid w:val="00817A56"/>
    <w:rsid w:val="00817B9A"/>
    <w:rsid w:val="00820081"/>
    <w:rsid w:val="0082080A"/>
    <w:rsid w:val="00820A6A"/>
    <w:rsid w:val="00820EFF"/>
    <w:rsid w:val="00821473"/>
    <w:rsid w:val="00821A80"/>
    <w:rsid w:val="00822253"/>
    <w:rsid w:val="00822764"/>
    <w:rsid w:val="0082279E"/>
    <w:rsid w:val="00822CB3"/>
    <w:rsid w:val="00822F35"/>
    <w:rsid w:val="008239F9"/>
    <w:rsid w:val="00823C80"/>
    <w:rsid w:val="00823E72"/>
    <w:rsid w:val="008242AE"/>
    <w:rsid w:val="008244D5"/>
    <w:rsid w:val="008245EB"/>
    <w:rsid w:val="0082464B"/>
    <w:rsid w:val="00824AD6"/>
    <w:rsid w:val="00824BA7"/>
    <w:rsid w:val="00825914"/>
    <w:rsid w:val="00825B4E"/>
    <w:rsid w:val="00825C98"/>
    <w:rsid w:val="008262A4"/>
    <w:rsid w:val="008263C2"/>
    <w:rsid w:val="008269C0"/>
    <w:rsid w:val="00826F57"/>
    <w:rsid w:val="008274B3"/>
    <w:rsid w:val="00827665"/>
    <w:rsid w:val="00827668"/>
    <w:rsid w:val="008276DD"/>
    <w:rsid w:val="008277B7"/>
    <w:rsid w:val="00827DC2"/>
    <w:rsid w:val="008300A6"/>
    <w:rsid w:val="008302BE"/>
    <w:rsid w:val="00830407"/>
    <w:rsid w:val="0083045B"/>
    <w:rsid w:val="00831635"/>
    <w:rsid w:val="0083169B"/>
    <w:rsid w:val="008316C1"/>
    <w:rsid w:val="008319D4"/>
    <w:rsid w:val="00831D99"/>
    <w:rsid w:val="00831F73"/>
    <w:rsid w:val="00832753"/>
    <w:rsid w:val="0083283B"/>
    <w:rsid w:val="00832928"/>
    <w:rsid w:val="00832A68"/>
    <w:rsid w:val="00832D84"/>
    <w:rsid w:val="008330FF"/>
    <w:rsid w:val="008334FB"/>
    <w:rsid w:val="00833786"/>
    <w:rsid w:val="0083390F"/>
    <w:rsid w:val="00833E77"/>
    <w:rsid w:val="00833EC3"/>
    <w:rsid w:val="008348BE"/>
    <w:rsid w:val="008349B9"/>
    <w:rsid w:val="00834A7B"/>
    <w:rsid w:val="00834CA8"/>
    <w:rsid w:val="00835232"/>
    <w:rsid w:val="00835596"/>
    <w:rsid w:val="008355E2"/>
    <w:rsid w:val="00835DA3"/>
    <w:rsid w:val="00835FBC"/>
    <w:rsid w:val="008360C6"/>
    <w:rsid w:val="008361AC"/>
    <w:rsid w:val="00836404"/>
    <w:rsid w:val="008367D7"/>
    <w:rsid w:val="00836C77"/>
    <w:rsid w:val="00836CFB"/>
    <w:rsid w:val="00836E32"/>
    <w:rsid w:val="00836ECE"/>
    <w:rsid w:val="00836EFA"/>
    <w:rsid w:val="008372F5"/>
    <w:rsid w:val="00837772"/>
    <w:rsid w:val="008377FE"/>
    <w:rsid w:val="008378F0"/>
    <w:rsid w:val="00837CA0"/>
    <w:rsid w:val="00840033"/>
    <w:rsid w:val="008402CF"/>
    <w:rsid w:val="00840B04"/>
    <w:rsid w:val="00840DAB"/>
    <w:rsid w:val="008416F5"/>
    <w:rsid w:val="00841C41"/>
    <w:rsid w:val="008423CF"/>
    <w:rsid w:val="008425D6"/>
    <w:rsid w:val="00843477"/>
    <w:rsid w:val="00843479"/>
    <w:rsid w:val="00843800"/>
    <w:rsid w:val="00843BFB"/>
    <w:rsid w:val="00844321"/>
    <w:rsid w:val="008444B6"/>
    <w:rsid w:val="00844681"/>
    <w:rsid w:val="008447F1"/>
    <w:rsid w:val="0084488A"/>
    <w:rsid w:val="00844970"/>
    <w:rsid w:val="00844B29"/>
    <w:rsid w:val="0084512B"/>
    <w:rsid w:val="00845148"/>
    <w:rsid w:val="00845216"/>
    <w:rsid w:val="0084594D"/>
    <w:rsid w:val="00845997"/>
    <w:rsid w:val="00845C8E"/>
    <w:rsid w:val="00845DCF"/>
    <w:rsid w:val="00845F7B"/>
    <w:rsid w:val="00846630"/>
    <w:rsid w:val="00846670"/>
    <w:rsid w:val="00846DEC"/>
    <w:rsid w:val="0084712E"/>
    <w:rsid w:val="0084725A"/>
    <w:rsid w:val="00847D0A"/>
    <w:rsid w:val="0084ED23"/>
    <w:rsid w:val="00850054"/>
    <w:rsid w:val="00850362"/>
    <w:rsid w:val="0085042D"/>
    <w:rsid w:val="008504FC"/>
    <w:rsid w:val="008507FB"/>
    <w:rsid w:val="00850EE4"/>
    <w:rsid w:val="0085126E"/>
    <w:rsid w:val="00851676"/>
    <w:rsid w:val="00851789"/>
    <w:rsid w:val="00851AAE"/>
    <w:rsid w:val="00851E98"/>
    <w:rsid w:val="00852132"/>
    <w:rsid w:val="00852421"/>
    <w:rsid w:val="008529D3"/>
    <w:rsid w:val="00852AE7"/>
    <w:rsid w:val="00852B12"/>
    <w:rsid w:val="00852E3F"/>
    <w:rsid w:val="008530B7"/>
    <w:rsid w:val="008532ED"/>
    <w:rsid w:val="00853C2A"/>
    <w:rsid w:val="00853C8C"/>
    <w:rsid w:val="008540C6"/>
    <w:rsid w:val="008542C0"/>
    <w:rsid w:val="008544FC"/>
    <w:rsid w:val="0085499B"/>
    <w:rsid w:val="00855C25"/>
    <w:rsid w:val="00855D8B"/>
    <w:rsid w:val="00856821"/>
    <w:rsid w:val="00856966"/>
    <w:rsid w:val="00856D41"/>
    <w:rsid w:val="00856FF7"/>
    <w:rsid w:val="00857338"/>
    <w:rsid w:val="0085740F"/>
    <w:rsid w:val="0085769E"/>
    <w:rsid w:val="00857798"/>
    <w:rsid w:val="00857AF6"/>
    <w:rsid w:val="008601E3"/>
    <w:rsid w:val="00860508"/>
    <w:rsid w:val="00860631"/>
    <w:rsid w:val="0086083B"/>
    <w:rsid w:val="00860A3A"/>
    <w:rsid w:val="00860A5F"/>
    <w:rsid w:val="00860AC3"/>
    <w:rsid w:val="00860B4C"/>
    <w:rsid w:val="00860ED5"/>
    <w:rsid w:val="00861724"/>
    <w:rsid w:val="00861B27"/>
    <w:rsid w:val="00861D1B"/>
    <w:rsid w:val="00861DCA"/>
    <w:rsid w:val="00861DE2"/>
    <w:rsid w:val="0086265E"/>
    <w:rsid w:val="0086266E"/>
    <w:rsid w:val="008626EB"/>
    <w:rsid w:val="00862922"/>
    <w:rsid w:val="00862E40"/>
    <w:rsid w:val="00863378"/>
    <w:rsid w:val="008634D7"/>
    <w:rsid w:val="008637F2"/>
    <w:rsid w:val="00863AEB"/>
    <w:rsid w:val="00863F8A"/>
    <w:rsid w:val="008640EB"/>
    <w:rsid w:val="008643AF"/>
    <w:rsid w:val="008645F2"/>
    <w:rsid w:val="008646E9"/>
    <w:rsid w:val="00864789"/>
    <w:rsid w:val="00864A95"/>
    <w:rsid w:val="00864CA2"/>
    <w:rsid w:val="00864E9E"/>
    <w:rsid w:val="00865652"/>
    <w:rsid w:val="008658B7"/>
    <w:rsid w:val="0086637A"/>
    <w:rsid w:val="008668FA"/>
    <w:rsid w:val="00866CF9"/>
    <w:rsid w:val="00866F2C"/>
    <w:rsid w:val="00866F5A"/>
    <w:rsid w:val="00866FCF"/>
    <w:rsid w:val="008670EE"/>
    <w:rsid w:val="008672B0"/>
    <w:rsid w:val="00867B2C"/>
    <w:rsid w:val="008703A8"/>
    <w:rsid w:val="008703FD"/>
    <w:rsid w:val="0087066D"/>
    <w:rsid w:val="0087073B"/>
    <w:rsid w:val="0087082B"/>
    <w:rsid w:val="0087109A"/>
    <w:rsid w:val="008715F1"/>
    <w:rsid w:val="00871830"/>
    <w:rsid w:val="008719C1"/>
    <w:rsid w:val="00871C2E"/>
    <w:rsid w:val="008720CF"/>
    <w:rsid w:val="0087220C"/>
    <w:rsid w:val="0087234C"/>
    <w:rsid w:val="0087256F"/>
    <w:rsid w:val="00872744"/>
    <w:rsid w:val="008729E0"/>
    <w:rsid w:val="00872AD7"/>
    <w:rsid w:val="00872F8A"/>
    <w:rsid w:val="008739C9"/>
    <w:rsid w:val="00873E83"/>
    <w:rsid w:val="00874308"/>
    <w:rsid w:val="00874827"/>
    <w:rsid w:val="00874960"/>
    <w:rsid w:val="00874AD2"/>
    <w:rsid w:val="008750E9"/>
    <w:rsid w:val="0087530A"/>
    <w:rsid w:val="008754EF"/>
    <w:rsid w:val="0087554F"/>
    <w:rsid w:val="00875636"/>
    <w:rsid w:val="008757B8"/>
    <w:rsid w:val="00875CFF"/>
    <w:rsid w:val="008761B9"/>
    <w:rsid w:val="008762F8"/>
    <w:rsid w:val="00876791"/>
    <w:rsid w:val="00876A95"/>
    <w:rsid w:val="008800D8"/>
    <w:rsid w:val="008801CC"/>
    <w:rsid w:val="00880557"/>
    <w:rsid w:val="0088061B"/>
    <w:rsid w:val="00880CBC"/>
    <w:rsid w:val="00880EEE"/>
    <w:rsid w:val="008814B3"/>
    <w:rsid w:val="0088194B"/>
    <w:rsid w:val="00881FC5"/>
    <w:rsid w:val="008820BE"/>
    <w:rsid w:val="00882847"/>
    <w:rsid w:val="00882D39"/>
    <w:rsid w:val="00882D86"/>
    <w:rsid w:val="0088370C"/>
    <w:rsid w:val="00883E7B"/>
    <w:rsid w:val="008842C0"/>
    <w:rsid w:val="008842C5"/>
    <w:rsid w:val="00884386"/>
    <w:rsid w:val="00884718"/>
    <w:rsid w:val="0088482C"/>
    <w:rsid w:val="00884CAA"/>
    <w:rsid w:val="008856E8"/>
    <w:rsid w:val="0088577D"/>
    <w:rsid w:val="008857E6"/>
    <w:rsid w:val="008858EF"/>
    <w:rsid w:val="00885A5F"/>
    <w:rsid w:val="00885F7D"/>
    <w:rsid w:val="0088646A"/>
    <w:rsid w:val="00886525"/>
    <w:rsid w:val="0088705C"/>
    <w:rsid w:val="008870BD"/>
    <w:rsid w:val="0088735A"/>
    <w:rsid w:val="00887659"/>
    <w:rsid w:val="0088777E"/>
    <w:rsid w:val="0088796B"/>
    <w:rsid w:val="00887E39"/>
    <w:rsid w:val="00887F4D"/>
    <w:rsid w:val="00890016"/>
    <w:rsid w:val="0089043C"/>
    <w:rsid w:val="008904BE"/>
    <w:rsid w:val="008906D7"/>
    <w:rsid w:val="00890703"/>
    <w:rsid w:val="008908F3"/>
    <w:rsid w:val="00890965"/>
    <w:rsid w:val="00890DD9"/>
    <w:rsid w:val="00890FE4"/>
    <w:rsid w:val="008911EA"/>
    <w:rsid w:val="008912AD"/>
    <w:rsid w:val="00891772"/>
    <w:rsid w:val="00891D8A"/>
    <w:rsid w:val="00891EE4"/>
    <w:rsid w:val="008925B3"/>
    <w:rsid w:val="00892986"/>
    <w:rsid w:val="00892D89"/>
    <w:rsid w:val="008930C8"/>
    <w:rsid w:val="00893232"/>
    <w:rsid w:val="00893D17"/>
    <w:rsid w:val="0089468B"/>
    <w:rsid w:val="00894701"/>
    <w:rsid w:val="008947FE"/>
    <w:rsid w:val="00894870"/>
    <w:rsid w:val="0089489D"/>
    <w:rsid w:val="00894926"/>
    <w:rsid w:val="00894CC4"/>
    <w:rsid w:val="008952F5"/>
    <w:rsid w:val="00895468"/>
    <w:rsid w:val="00895DCE"/>
    <w:rsid w:val="0089629E"/>
    <w:rsid w:val="008962F8"/>
    <w:rsid w:val="0089641B"/>
    <w:rsid w:val="0089648E"/>
    <w:rsid w:val="008969C5"/>
    <w:rsid w:val="00896BF6"/>
    <w:rsid w:val="00896CF9"/>
    <w:rsid w:val="00896E24"/>
    <w:rsid w:val="008971DB"/>
    <w:rsid w:val="008973BC"/>
    <w:rsid w:val="00897B53"/>
    <w:rsid w:val="00897B72"/>
    <w:rsid w:val="00897E09"/>
    <w:rsid w:val="008A0375"/>
    <w:rsid w:val="008A046D"/>
    <w:rsid w:val="008A06B4"/>
    <w:rsid w:val="008A0782"/>
    <w:rsid w:val="008A0E09"/>
    <w:rsid w:val="008A1340"/>
    <w:rsid w:val="008A153E"/>
    <w:rsid w:val="008A17CE"/>
    <w:rsid w:val="008A18C4"/>
    <w:rsid w:val="008A19E8"/>
    <w:rsid w:val="008A1FBB"/>
    <w:rsid w:val="008A2070"/>
    <w:rsid w:val="008A21C1"/>
    <w:rsid w:val="008A295B"/>
    <w:rsid w:val="008A2B92"/>
    <w:rsid w:val="008A2E64"/>
    <w:rsid w:val="008A2E7B"/>
    <w:rsid w:val="008A332E"/>
    <w:rsid w:val="008A3F56"/>
    <w:rsid w:val="008A409E"/>
    <w:rsid w:val="008A43BB"/>
    <w:rsid w:val="008A464B"/>
    <w:rsid w:val="008A4D01"/>
    <w:rsid w:val="008A4D4D"/>
    <w:rsid w:val="008A5033"/>
    <w:rsid w:val="008A58B0"/>
    <w:rsid w:val="008A5D23"/>
    <w:rsid w:val="008A673F"/>
    <w:rsid w:val="008A67B5"/>
    <w:rsid w:val="008A696A"/>
    <w:rsid w:val="008A6D3F"/>
    <w:rsid w:val="008A70DF"/>
    <w:rsid w:val="008A732B"/>
    <w:rsid w:val="008A7C45"/>
    <w:rsid w:val="008A7DF2"/>
    <w:rsid w:val="008A7FE6"/>
    <w:rsid w:val="008B027F"/>
    <w:rsid w:val="008B0374"/>
    <w:rsid w:val="008B0C6B"/>
    <w:rsid w:val="008B0FF5"/>
    <w:rsid w:val="008B10E5"/>
    <w:rsid w:val="008B16F3"/>
    <w:rsid w:val="008B1948"/>
    <w:rsid w:val="008B1BF0"/>
    <w:rsid w:val="008B1CA0"/>
    <w:rsid w:val="008B26D6"/>
    <w:rsid w:val="008B297F"/>
    <w:rsid w:val="008B2CA8"/>
    <w:rsid w:val="008B2D23"/>
    <w:rsid w:val="008B2D48"/>
    <w:rsid w:val="008B2E62"/>
    <w:rsid w:val="008B3792"/>
    <w:rsid w:val="008B3C42"/>
    <w:rsid w:val="008B438D"/>
    <w:rsid w:val="008B4BDF"/>
    <w:rsid w:val="008B4C81"/>
    <w:rsid w:val="008B5264"/>
    <w:rsid w:val="008B564B"/>
    <w:rsid w:val="008B5859"/>
    <w:rsid w:val="008B5910"/>
    <w:rsid w:val="008B5B64"/>
    <w:rsid w:val="008B5FFA"/>
    <w:rsid w:val="008B6500"/>
    <w:rsid w:val="008B65BC"/>
    <w:rsid w:val="008B671F"/>
    <w:rsid w:val="008B7BCC"/>
    <w:rsid w:val="008C01A6"/>
    <w:rsid w:val="008C089B"/>
    <w:rsid w:val="008C0D60"/>
    <w:rsid w:val="008C0E56"/>
    <w:rsid w:val="008C14BB"/>
    <w:rsid w:val="008C15EB"/>
    <w:rsid w:val="008C162C"/>
    <w:rsid w:val="008C16EA"/>
    <w:rsid w:val="008C20D7"/>
    <w:rsid w:val="008C2DB5"/>
    <w:rsid w:val="008C31E5"/>
    <w:rsid w:val="008C34EB"/>
    <w:rsid w:val="008C3D33"/>
    <w:rsid w:val="008C4047"/>
    <w:rsid w:val="008C4345"/>
    <w:rsid w:val="008C4824"/>
    <w:rsid w:val="008C4BE8"/>
    <w:rsid w:val="008C4F93"/>
    <w:rsid w:val="008C55C3"/>
    <w:rsid w:val="008C57C6"/>
    <w:rsid w:val="008C5BDE"/>
    <w:rsid w:val="008C5FCA"/>
    <w:rsid w:val="008C67E9"/>
    <w:rsid w:val="008C683F"/>
    <w:rsid w:val="008C6A92"/>
    <w:rsid w:val="008C6AAD"/>
    <w:rsid w:val="008C6AE0"/>
    <w:rsid w:val="008C6EE5"/>
    <w:rsid w:val="008D00FA"/>
    <w:rsid w:val="008D0462"/>
    <w:rsid w:val="008D0762"/>
    <w:rsid w:val="008D09BA"/>
    <w:rsid w:val="008D0B9D"/>
    <w:rsid w:val="008D0CBD"/>
    <w:rsid w:val="008D0FED"/>
    <w:rsid w:val="008D2063"/>
    <w:rsid w:val="008D2296"/>
    <w:rsid w:val="008D286A"/>
    <w:rsid w:val="008D2ECD"/>
    <w:rsid w:val="008D2FA5"/>
    <w:rsid w:val="008D3072"/>
    <w:rsid w:val="008D3CFC"/>
    <w:rsid w:val="008D419B"/>
    <w:rsid w:val="008D47AE"/>
    <w:rsid w:val="008D4E46"/>
    <w:rsid w:val="008D54FE"/>
    <w:rsid w:val="008D55CD"/>
    <w:rsid w:val="008D5910"/>
    <w:rsid w:val="008D5E60"/>
    <w:rsid w:val="008D5F63"/>
    <w:rsid w:val="008D6804"/>
    <w:rsid w:val="008D6BF6"/>
    <w:rsid w:val="008D7081"/>
    <w:rsid w:val="008D72EA"/>
    <w:rsid w:val="008D73C4"/>
    <w:rsid w:val="008D7467"/>
    <w:rsid w:val="008D7960"/>
    <w:rsid w:val="008D7ADD"/>
    <w:rsid w:val="008D7B59"/>
    <w:rsid w:val="008D7D72"/>
    <w:rsid w:val="008E0191"/>
    <w:rsid w:val="008E16D7"/>
    <w:rsid w:val="008E1E12"/>
    <w:rsid w:val="008E20CD"/>
    <w:rsid w:val="008E235D"/>
    <w:rsid w:val="008E2518"/>
    <w:rsid w:val="008E268F"/>
    <w:rsid w:val="008E2896"/>
    <w:rsid w:val="008E2BDF"/>
    <w:rsid w:val="008E3151"/>
    <w:rsid w:val="008E3501"/>
    <w:rsid w:val="008E4004"/>
    <w:rsid w:val="008E407E"/>
    <w:rsid w:val="008E41D8"/>
    <w:rsid w:val="008E438D"/>
    <w:rsid w:val="008E4B1A"/>
    <w:rsid w:val="008E4CAD"/>
    <w:rsid w:val="008E5139"/>
    <w:rsid w:val="008E594C"/>
    <w:rsid w:val="008E5CE3"/>
    <w:rsid w:val="008E5E66"/>
    <w:rsid w:val="008E6596"/>
    <w:rsid w:val="008E6990"/>
    <w:rsid w:val="008E6D5C"/>
    <w:rsid w:val="008F0A0F"/>
    <w:rsid w:val="008F0CE3"/>
    <w:rsid w:val="008F0E04"/>
    <w:rsid w:val="008F10A1"/>
    <w:rsid w:val="008F1486"/>
    <w:rsid w:val="008F14A0"/>
    <w:rsid w:val="008F15F5"/>
    <w:rsid w:val="008F16FE"/>
    <w:rsid w:val="008F1E74"/>
    <w:rsid w:val="008F1F3E"/>
    <w:rsid w:val="008F2387"/>
    <w:rsid w:val="008F2465"/>
    <w:rsid w:val="008F26CD"/>
    <w:rsid w:val="008F29EE"/>
    <w:rsid w:val="008F2A04"/>
    <w:rsid w:val="008F2E37"/>
    <w:rsid w:val="008F2E8B"/>
    <w:rsid w:val="008F30D4"/>
    <w:rsid w:val="008F3510"/>
    <w:rsid w:val="008F3D2C"/>
    <w:rsid w:val="008F3D9E"/>
    <w:rsid w:val="008F42A2"/>
    <w:rsid w:val="008F460B"/>
    <w:rsid w:val="008F4D6C"/>
    <w:rsid w:val="008F4DB3"/>
    <w:rsid w:val="008F4F28"/>
    <w:rsid w:val="008F516C"/>
    <w:rsid w:val="008F5520"/>
    <w:rsid w:val="008F566B"/>
    <w:rsid w:val="008F5B6A"/>
    <w:rsid w:val="008F664C"/>
    <w:rsid w:val="008F67A4"/>
    <w:rsid w:val="008F6B01"/>
    <w:rsid w:val="008F7155"/>
    <w:rsid w:val="008F74C4"/>
    <w:rsid w:val="008F78BC"/>
    <w:rsid w:val="008F7B96"/>
    <w:rsid w:val="0090088D"/>
    <w:rsid w:val="009009AB"/>
    <w:rsid w:val="00900B27"/>
    <w:rsid w:val="00900EDC"/>
    <w:rsid w:val="00900F86"/>
    <w:rsid w:val="00900FE7"/>
    <w:rsid w:val="00901192"/>
    <w:rsid w:val="009013DF"/>
    <w:rsid w:val="009015B4"/>
    <w:rsid w:val="0090182E"/>
    <w:rsid w:val="00901AC9"/>
    <w:rsid w:val="00901DDD"/>
    <w:rsid w:val="009025A5"/>
    <w:rsid w:val="00902E05"/>
    <w:rsid w:val="00903A3E"/>
    <w:rsid w:val="00903F95"/>
    <w:rsid w:val="009046FD"/>
    <w:rsid w:val="009047DA"/>
    <w:rsid w:val="0090486B"/>
    <w:rsid w:val="009048B0"/>
    <w:rsid w:val="00904AD4"/>
    <w:rsid w:val="009052B6"/>
    <w:rsid w:val="009054D7"/>
    <w:rsid w:val="00905A60"/>
    <w:rsid w:val="00905D7C"/>
    <w:rsid w:val="00905DA7"/>
    <w:rsid w:val="00906163"/>
    <w:rsid w:val="00906380"/>
    <w:rsid w:val="00906441"/>
    <w:rsid w:val="0090675D"/>
    <w:rsid w:val="0090709B"/>
    <w:rsid w:val="009070F1"/>
    <w:rsid w:val="009072EB"/>
    <w:rsid w:val="009076FF"/>
    <w:rsid w:val="009077D9"/>
    <w:rsid w:val="00907BE4"/>
    <w:rsid w:val="00907E4A"/>
    <w:rsid w:val="00907F60"/>
    <w:rsid w:val="0091000F"/>
    <w:rsid w:val="00910330"/>
    <w:rsid w:val="00910B61"/>
    <w:rsid w:val="00910C32"/>
    <w:rsid w:val="00910E43"/>
    <w:rsid w:val="009111A4"/>
    <w:rsid w:val="00911311"/>
    <w:rsid w:val="0091216C"/>
    <w:rsid w:val="00912251"/>
    <w:rsid w:val="009123B4"/>
    <w:rsid w:val="0091272D"/>
    <w:rsid w:val="00912A26"/>
    <w:rsid w:val="00912B4F"/>
    <w:rsid w:val="00912FB4"/>
    <w:rsid w:val="0091316A"/>
    <w:rsid w:val="0091351C"/>
    <w:rsid w:val="0091378C"/>
    <w:rsid w:val="00913799"/>
    <w:rsid w:val="00913A25"/>
    <w:rsid w:val="00913E6F"/>
    <w:rsid w:val="00913F2B"/>
    <w:rsid w:val="009141D7"/>
    <w:rsid w:val="00914499"/>
    <w:rsid w:val="00914B3E"/>
    <w:rsid w:val="00914C84"/>
    <w:rsid w:val="00914E46"/>
    <w:rsid w:val="0091516F"/>
    <w:rsid w:val="0091539B"/>
    <w:rsid w:val="00915679"/>
    <w:rsid w:val="00915D57"/>
    <w:rsid w:val="00915F34"/>
    <w:rsid w:val="00915FF6"/>
    <w:rsid w:val="00916A33"/>
    <w:rsid w:val="00916D19"/>
    <w:rsid w:val="00916DB1"/>
    <w:rsid w:val="00916EAC"/>
    <w:rsid w:val="00917017"/>
    <w:rsid w:val="00917351"/>
    <w:rsid w:val="0091765A"/>
    <w:rsid w:val="00917A8E"/>
    <w:rsid w:val="00917C5F"/>
    <w:rsid w:val="00917D45"/>
    <w:rsid w:val="00920358"/>
    <w:rsid w:val="009203C2"/>
    <w:rsid w:val="00920C4F"/>
    <w:rsid w:val="009213EA"/>
    <w:rsid w:val="00921C29"/>
    <w:rsid w:val="00921CAF"/>
    <w:rsid w:val="00921E92"/>
    <w:rsid w:val="0092287E"/>
    <w:rsid w:val="00923070"/>
    <w:rsid w:val="00923258"/>
    <w:rsid w:val="009237C0"/>
    <w:rsid w:val="0092391A"/>
    <w:rsid w:val="00923E9C"/>
    <w:rsid w:val="0092418C"/>
    <w:rsid w:val="00924ADB"/>
    <w:rsid w:val="00924C61"/>
    <w:rsid w:val="00924D8E"/>
    <w:rsid w:val="00924ED0"/>
    <w:rsid w:val="00924F0C"/>
    <w:rsid w:val="00925153"/>
    <w:rsid w:val="0092533F"/>
    <w:rsid w:val="009253CF"/>
    <w:rsid w:val="00925DD7"/>
    <w:rsid w:val="00925DD9"/>
    <w:rsid w:val="009267C3"/>
    <w:rsid w:val="00926B5C"/>
    <w:rsid w:val="00927065"/>
    <w:rsid w:val="0092756C"/>
    <w:rsid w:val="009277BC"/>
    <w:rsid w:val="00927822"/>
    <w:rsid w:val="00927C25"/>
    <w:rsid w:val="00927EAA"/>
    <w:rsid w:val="00927ED3"/>
    <w:rsid w:val="00930509"/>
    <w:rsid w:val="00930989"/>
    <w:rsid w:val="00931307"/>
    <w:rsid w:val="009313D5"/>
    <w:rsid w:val="0093145D"/>
    <w:rsid w:val="0093175F"/>
    <w:rsid w:val="00931929"/>
    <w:rsid w:val="00931E84"/>
    <w:rsid w:val="00932688"/>
    <w:rsid w:val="00932C23"/>
    <w:rsid w:val="00932D2A"/>
    <w:rsid w:val="00932FCC"/>
    <w:rsid w:val="00933C06"/>
    <w:rsid w:val="00933D7B"/>
    <w:rsid w:val="009344A8"/>
    <w:rsid w:val="009344F9"/>
    <w:rsid w:val="00934744"/>
    <w:rsid w:val="00935416"/>
    <w:rsid w:val="0093572C"/>
    <w:rsid w:val="009358F1"/>
    <w:rsid w:val="00935934"/>
    <w:rsid w:val="009362E7"/>
    <w:rsid w:val="0093661D"/>
    <w:rsid w:val="0093665B"/>
    <w:rsid w:val="009366E4"/>
    <w:rsid w:val="00936984"/>
    <w:rsid w:val="00936BD6"/>
    <w:rsid w:val="00936D2A"/>
    <w:rsid w:val="00936DBF"/>
    <w:rsid w:val="00936F7F"/>
    <w:rsid w:val="0093714A"/>
    <w:rsid w:val="00937276"/>
    <w:rsid w:val="00937BBF"/>
    <w:rsid w:val="00937CA2"/>
    <w:rsid w:val="00937D06"/>
    <w:rsid w:val="00940033"/>
    <w:rsid w:val="009401DB"/>
    <w:rsid w:val="0094041E"/>
    <w:rsid w:val="00940C8E"/>
    <w:rsid w:val="00941120"/>
    <w:rsid w:val="009414D6"/>
    <w:rsid w:val="00941A87"/>
    <w:rsid w:val="00941FEA"/>
    <w:rsid w:val="0094291C"/>
    <w:rsid w:val="00942D1E"/>
    <w:rsid w:val="00942F9B"/>
    <w:rsid w:val="009434E3"/>
    <w:rsid w:val="00943646"/>
    <w:rsid w:val="00943993"/>
    <w:rsid w:val="009439B7"/>
    <w:rsid w:val="00943D63"/>
    <w:rsid w:val="0094497C"/>
    <w:rsid w:val="00944EC5"/>
    <w:rsid w:val="00945010"/>
    <w:rsid w:val="00945226"/>
    <w:rsid w:val="00945447"/>
    <w:rsid w:val="009454E4"/>
    <w:rsid w:val="00945665"/>
    <w:rsid w:val="00945B53"/>
    <w:rsid w:val="00945E3E"/>
    <w:rsid w:val="00946050"/>
    <w:rsid w:val="009464C5"/>
    <w:rsid w:val="009465A9"/>
    <w:rsid w:val="009472C4"/>
    <w:rsid w:val="009474E1"/>
    <w:rsid w:val="009475DE"/>
    <w:rsid w:val="00947A31"/>
    <w:rsid w:val="00947CAF"/>
    <w:rsid w:val="00947EB0"/>
    <w:rsid w:val="00950114"/>
    <w:rsid w:val="0095037D"/>
    <w:rsid w:val="0095070B"/>
    <w:rsid w:val="00950748"/>
    <w:rsid w:val="00950985"/>
    <w:rsid w:val="00950DA9"/>
    <w:rsid w:val="0095102B"/>
    <w:rsid w:val="00951038"/>
    <w:rsid w:val="00951204"/>
    <w:rsid w:val="00951877"/>
    <w:rsid w:val="00951E23"/>
    <w:rsid w:val="00951F62"/>
    <w:rsid w:val="00951F8E"/>
    <w:rsid w:val="009524CF"/>
    <w:rsid w:val="00952A8F"/>
    <w:rsid w:val="009530C8"/>
    <w:rsid w:val="00953114"/>
    <w:rsid w:val="0095371C"/>
    <w:rsid w:val="009539AF"/>
    <w:rsid w:val="00953CC0"/>
    <w:rsid w:val="00953DB9"/>
    <w:rsid w:val="00954C41"/>
    <w:rsid w:val="009554AF"/>
    <w:rsid w:val="009568A1"/>
    <w:rsid w:val="00956A46"/>
    <w:rsid w:val="00956D19"/>
    <w:rsid w:val="00956E90"/>
    <w:rsid w:val="009577CA"/>
    <w:rsid w:val="0095781D"/>
    <w:rsid w:val="0095796C"/>
    <w:rsid w:val="00960513"/>
    <w:rsid w:val="009606AA"/>
    <w:rsid w:val="009607CF"/>
    <w:rsid w:val="009607FE"/>
    <w:rsid w:val="00960901"/>
    <w:rsid w:val="00960CF3"/>
    <w:rsid w:val="00960F9F"/>
    <w:rsid w:val="009610C2"/>
    <w:rsid w:val="00961501"/>
    <w:rsid w:val="00961891"/>
    <w:rsid w:val="009619EA"/>
    <w:rsid w:val="0096242F"/>
    <w:rsid w:val="009624FA"/>
    <w:rsid w:val="00962D15"/>
    <w:rsid w:val="009633A6"/>
    <w:rsid w:val="00963618"/>
    <w:rsid w:val="009636E0"/>
    <w:rsid w:val="0096379D"/>
    <w:rsid w:val="0096397B"/>
    <w:rsid w:val="0096399F"/>
    <w:rsid w:val="00963D68"/>
    <w:rsid w:val="00963FB0"/>
    <w:rsid w:val="00965455"/>
    <w:rsid w:val="009659A3"/>
    <w:rsid w:val="00965A7E"/>
    <w:rsid w:val="00965C3E"/>
    <w:rsid w:val="0096628C"/>
    <w:rsid w:val="0096665F"/>
    <w:rsid w:val="009672E3"/>
    <w:rsid w:val="00970187"/>
    <w:rsid w:val="0097042D"/>
    <w:rsid w:val="00970E43"/>
    <w:rsid w:val="00970E6B"/>
    <w:rsid w:val="009710AF"/>
    <w:rsid w:val="009711E7"/>
    <w:rsid w:val="00971409"/>
    <w:rsid w:val="0097152F"/>
    <w:rsid w:val="0097177D"/>
    <w:rsid w:val="00971A3B"/>
    <w:rsid w:val="00971D4A"/>
    <w:rsid w:val="00972B28"/>
    <w:rsid w:val="00972F0E"/>
    <w:rsid w:val="0097326E"/>
    <w:rsid w:val="009734BF"/>
    <w:rsid w:val="0097369F"/>
    <w:rsid w:val="00973889"/>
    <w:rsid w:val="00973C62"/>
    <w:rsid w:val="00973E4D"/>
    <w:rsid w:val="009742B7"/>
    <w:rsid w:val="0097571E"/>
    <w:rsid w:val="00975917"/>
    <w:rsid w:val="00975D35"/>
    <w:rsid w:val="0097622B"/>
    <w:rsid w:val="009763C8"/>
    <w:rsid w:val="00976400"/>
    <w:rsid w:val="0097765E"/>
    <w:rsid w:val="009776C5"/>
    <w:rsid w:val="00977C93"/>
    <w:rsid w:val="0098046F"/>
    <w:rsid w:val="00980772"/>
    <w:rsid w:val="00980DF2"/>
    <w:rsid w:val="00980E47"/>
    <w:rsid w:val="00981268"/>
    <w:rsid w:val="009812F7"/>
    <w:rsid w:val="00982BD6"/>
    <w:rsid w:val="00983641"/>
    <w:rsid w:val="00983B30"/>
    <w:rsid w:val="00983C62"/>
    <w:rsid w:val="009840E4"/>
    <w:rsid w:val="009847EA"/>
    <w:rsid w:val="009847F5"/>
    <w:rsid w:val="0098488A"/>
    <w:rsid w:val="00984913"/>
    <w:rsid w:val="00984CB4"/>
    <w:rsid w:val="00984D70"/>
    <w:rsid w:val="00984EB4"/>
    <w:rsid w:val="00985186"/>
    <w:rsid w:val="0098569C"/>
    <w:rsid w:val="0098593E"/>
    <w:rsid w:val="00985990"/>
    <w:rsid w:val="00985F21"/>
    <w:rsid w:val="00985F25"/>
    <w:rsid w:val="00986001"/>
    <w:rsid w:val="0098604C"/>
    <w:rsid w:val="00986BA9"/>
    <w:rsid w:val="00986D0F"/>
    <w:rsid w:val="009870A6"/>
    <w:rsid w:val="009874E9"/>
    <w:rsid w:val="00987A4E"/>
    <w:rsid w:val="0099010C"/>
    <w:rsid w:val="009901D6"/>
    <w:rsid w:val="0099022C"/>
    <w:rsid w:val="009903EB"/>
    <w:rsid w:val="0099059E"/>
    <w:rsid w:val="00990B4B"/>
    <w:rsid w:val="00990CAE"/>
    <w:rsid w:val="00990D93"/>
    <w:rsid w:val="00991364"/>
    <w:rsid w:val="00991474"/>
    <w:rsid w:val="0099174A"/>
    <w:rsid w:val="009917E0"/>
    <w:rsid w:val="00991BE5"/>
    <w:rsid w:val="00991D38"/>
    <w:rsid w:val="00991F1E"/>
    <w:rsid w:val="00991FB8"/>
    <w:rsid w:val="009920F7"/>
    <w:rsid w:val="009923C8"/>
    <w:rsid w:val="009923E9"/>
    <w:rsid w:val="0099277F"/>
    <w:rsid w:val="00992D72"/>
    <w:rsid w:val="00993A65"/>
    <w:rsid w:val="00993C27"/>
    <w:rsid w:val="00993C96"/>
    <w:rsid w:val="009941DA"/>
    <w:rsid w:val="00994C97"/>
    <w:rsid w:val="00994E0A"/>
    <w:rsid w:val="00994FA9"/>
    <w:rsid w:val="0099509A"/>
    <w:rsid w:val="009951B9"/>
    <w:rsid w:val="00995288"/>
    <w:rsid w:val="00995B1E"/>
    <w:rsid w:val="00996043"/>
    <w:rsid w:val="009966FC"/>
    <w:rsid w:val="00996733"/>
    <w:rsid w:val="0099679A"/>
    <w:rsid w:val="00996864"/>
    <w:rsid w:val="00996E8D"/>
    <w:rsid w:val="009A0133"/>
    <w:rsid w:val="009A0219"/>
    <w:rsid w:val="009A03E4"/>
    <w:rsid w:val="009A0408"/>
    <w:rsid w:val="009A0808"/>
    <w:rsid w:val="009A08B6"/>
    <w:rsid w:val="009A0F8A"/>
    <w:rsid w:val="009A1631"/>
    <w:rsid w:val="009A1677"/>
    <w:rsid w:val="009A1CAB"/>
    <w:rsid w:val="009A246D"/>
    <w:rsid w:val="009A27DD"/>
    <w:rsid w:val="009A2CBC"/>
    <w:rsid w:val="009A2F82"/>
    <w:rsid w:val="009A2F9E"/>
    <w:rsid w:val="009A3D8D"/>
    <w:rsid w:val="009A3F78"/>
    <w:rsid w:val="009A45D4"/>
    <w:rsid w:val="009A468E"/>
    <w:rsid w:val="009A488B"/>
    <w:rsid w:val="009A4FA4"/>
    <w:rsid w:val="009A5C81"/>
    <w:rsid w:val="009A5D88"/>
    <w:rsid w:val="009A6426"/>
    <w:rsid w:val="009A6667"/>
    <w:rsid w:val="009A69BE"/>
    <w:rsid w:val="009A6EFC"/>
    <w:rsid w:val="009A6F2C"/>
    <w:rsid w:val="009A714F"/>
    <w:rsid w:val="009A76DE"/>
    <w:rsid w:val="009A7779"/>
    <w:rsid w:val="009A77DB"/>
    <w:rsid w:val="009A78B2"/>
    <w:rsid w:val="009B005A"/>
    <w:rsid w:val="009B00B0"/>
    <w:rsid w:val="009B0AF6"/>
    <w:rsid w:val="009B1162"/>
    <w:rsid w:val="009B1683"/>
    <w:rsid w:val="009B24DA"/>
    <w:rsid w:val="009B266F"/>
    <w:rsid w:val="009B2835"/>
    <w:rsid w:val="009B29F7"/>
    <w:rsid w:val="009B2BF1"/>
    <w:rsid w:val="009B2C39"/>
    <w:rsid w:val="009B3342"/>
    <w:rsid w:val="009B3392"/>
    <w:rsid w:val="009B3739"/>
    <w:rsid w:val="009B37E9"/>
    <w:rsid w:val="009B37F1"/>
    <w:rsid w:val="009B3801"/>
    <w:rsid w:val="009B3C95"/>
    <w:rsid w:val="009B3E55"/>
    <w:rsid w:val="009B4075"/>
    <w:rsid w:val="009B4312"/>
    <w:rsid w:val="009B477D"/>
    <w:rsid w:val="009B49D4"/>
    <w:rsid w:val="009B4C80"/>
    <w:rsid w:val="009B51FD"/>
    <w:rsid w:val="009B5492"/>
    <w:rsid w:val="009B550A"/>
    <w:rsid w:val="009B57F5"/>
    <w:rsid w:val="009B5A09"/>
    <w:rsid w:val="009B5CDD"/>
    <w:rsid w:val="009B64E5"/>
    <w:rsid w:val="009B6617"/>
    <w:rsid w:val="009B6ABB"/>
    <w:rsid w:val="009B6E1F"/>
    <w:rsid w:val="009B7129"/>
    <w:rsid w:val="009B76CF"/>
    <w:rsid w:val="009B7876"/>
    <w:rsid w:val="009B7E0F"/>
    <w:rsid w:val="009C0523"/>
    <w:rsid w:val="009C0662"/>
    <w:rsid w:val="009C06CA"/>
    <w:rsid w:val="009C085D"/>
    <w:rsid w:val="009C0BEE"/>
    <w:rsid w:val="009C0C84"/>
    <w:rsid w:val="009C11F3"/>
    <w:rsid w:val="009C1254"/>
    <w:rsid w:val="009C1413"/>
    <w:rsid w:val="009C151A"/>
    <w:rsid w:val="009C1F37"/>
    <w:rsid w:val="009C243C"/>
    <w:rsid w:val="009C2746"/>
    <w:rsid w:val="009C2D4D"/>
    <w:rsid w:val="009C2F09"/>
    <w:rsid w:val="009C2F63"/>
    <w:rsid w:val="009C32B0"/>
    <w:rsid w:val="009C3AB0"/>
    <w:rsid w:val="009C3B47"/>
    <w:rsid w:val="009C4099"/>
    <w:rsid w:val="009C473A"/>
    <w:rsid w:val="009C4786"/>
    <w:rsid w:val="009C47E3"/>
    <w:rsid w:val="009C4E8D"/>
    <w:rsid w:val="009C4F5A"/>
    <w:rsid w:val="009C5004"/>
    <w:rsid w:val="009C5420"/>
    <w:rsid w:val="009C568C"/>
    <w:rsid w:val="009C59F7"/>
    <w:rsid w:val="009C6008"/>
    <w:rsid w:val="009C638D"/>
    <w:rsid w:val="009C6520"/>
    <w:rsid w:val="009C7179"/>
    <w:rsid w:val="009C71D9"/>
    <w:rsid w:val="009C7580"/>
    <w:rsid w:val="009D0170"/>
    <w:rsid w:val="009D0391"/>
    <w:rsid w:val="009D0552"/>
    <w:rsid w:val="009D05E1"/>
    <w:rsid w:val="009D0741"/>
    <w:rsid w:val="009D1257"/>
    <w:rsid w:val="009D1337"/>
    <w:rsid w:val="009D149A"/>
    <w:rsid w:val="009D149B"/>
    <w:rsid w:val="009D1630"/>
    <w:rsid w:val="009D184C"/>
    <w:rsid w:val="009D2C04"/>
    <w:rsid w:val="009D2E1C"/>
    <w:rsid w:val="009D2EE7"/>
    <w:rsid w:val="009D30BC"/>
    <w:rsid w:val="009D374C"/>
    <w:rsid w:val="009D37B1"/>
    <w:rsid w:val="009D39CE"/>
    <w:rsid w:val="009D3B1F"/>
    <w:rsid w:val="009D3E18"/>
    <w:rsid w:val="009D4230"/>
    <w:rsid w:val="009D464E"/>
    <w:rsid w:val="009D471C"/>
    <w:rsid w:val="009D4E6C"/>
    <w:rsid w:val="009D529D"/>
    <w:rsid w:val="009D5730"/>
    <w:rsid w:val="009D5BDD"/>
    <w:rsid w:val="009D609E"/>
    <w:rsid w:val="009D6448"/>
    <w:rsid w:val="009D6A98"/>
    <w:rsid w:val="009D6AA8"/>
    <w:rsid w:val="009D6F70"/>
    <w:rsid w:val="009D70FD"/>
    <w:rsid w:val="009D72EA"/>
    <w:rsid w:val="009D735B"/>
    <w:rsid w:val="009D7A31"/>
    <w:rsid w:val="009D7C3B"/>
    <w:rsid w:val="009D7CE4"/>
    <w:rsid w:val="009D7FBD"/>
    <w:rsid w:val="009E023C"/>
    <w:rsid w:val="009E03B3"/>
    <w:rsid w:val="009E05FA"/>
    <w:rsid w:val="009E0981"/>
    <w:rsid w:val="009E1358"/>
    <w:rsid w:val="009E1BD4"/>
    <w:rsid w:val="009E1E6F"/>
    <w:rsid w:val="009E2064"/>
    <w:rsid w:val="009E20CB"/>
    <w:rsid w:val="009E2F8A"/>
    <w:rsid w:val="009E307B"/>
    <w:rsid w:val="009E43C5"/>
    <w:rsid w:val="009E4757"/>
    <w:rsid w:val="009E4AFC"/>
    <w:rsid w:val="009E5157"/>
    <w:rsid w:val="009E53A0"/>
    <w:rsid w:val="009E5563"/>
    <w:rsid w:val="009E58E8"/>
    <w:rsid w:val="009E5A4A"/>
    <w:rsid w:val="009E5BAE"/>
    <w:rsid w:val="009E69DB"/>
    <w:rsid w:val="009E6DD0"/>
    <w:rsid w:val="009E7655"/>
    <w:rsid w:val="009E771C"/>
    <w:rsid w:val="009E7A79"/>
    <w:rsid w:val="009E7E95"/>
    <w:rsid w:val="009F00DF"/>
    <w:rsid w:val="009F00E1"/>
    <w:rsid w:val="009F10E3"/>
    <w:rsid w:val="009F163C"/>
    <w:rsid w:val="009F1AAF"/>
    <w:rsid w:val="009F1B0A"/>
    <w:rsid w:val="009F22D2"/>
    <w:rsid w:val="009F2430"/>
    <w:rsid w:val="009F2B64"/>
    <w:rsid w:val="009F2D6B"/>
    <w:rsid w:val="009F2E4E"/>
    <w:rsid w:val="009F2F83"/>
    <w:rsid w:val="009F380B"/>
    <w:rsid w:val="009F3C9D"/>
    <w:rsid w:val="009F3DA8"/>
    <w:rsid w:val="009F3E1D"/>
    <w:rsid w:val="009F3E6B"/>
    <w:rsid w:val="009F3E75"/>
    <w:rsid w:val="009F3FBA"/>
    <w:rsid w:val="009F4525"/>
    <w:rsid w:val="009F4639"/>
    <w:rsid w:val="009F4685"/>
    <w:rsid w:val="009F4CCC"/>
    <w:rsid w:val="009F5624"/>
    <w:rsid w:val="009F5776"/>
    <w:rsid w:val="009F6402"/>
    <w:rsid w:val="009F6593"/>
    <w:rsid w:val="009F6696"/>
    <w:rsid w:val="009F684F"/>
    <w:rsid w:val="009F6B23"/>
    <w:rsid w:val="009F6C53"/>
    <w:rsid w:val="009F70DA"/>
    <w:rsid w:val="009F7374"/>
    <w:rsid w:val="009F7A88"/>
    <w:rsid w:val="009F7B50"/>
    <w:rsid w:val="009F7BB9"/>
    <w:rsid w:val="009F90AD"/>
    <w:rsid w:val="00A003D4"/>
    <w:rsid w:val="00A00D2D"/>
    <w:rsid w:val="00A00ED3"/>
    <w:rsid w:val="00A0131A"/>
    <w:rsid w:val="00A0162D"/>
    <w:rsid w:val="00A01837"/>
    <w:rsid w:val="00A01B95"/>
    <w:rsid w:val="00A01DBA"/>
    <w:rsid w:val="00A026C0"/>
    <w:rsid w:val="00A02BB9"/>
    <w:rsid w:val="00A02E44"/>
    <w:rsid w:val="00A0351A"/>
    <w:rsid w:val="00A037C3"/>
    <w:rsid w:val="00A03D25"/>
    <w:rsid w:val="00A042CE"/>
    <w:rsid w:val="00A04359"/>
    <w:rsid w:val="00A04718"/>
    <w:rsid w:val="00A047E3"/>
    <w:rsid w:val="00A04A3D"/>
    <w:rsid w:val="00A054A6"/>
    <w:rsid w:val="00A0568D"/>
    <w:rsid w:val="00A05AFD"/>
    <w:rsid w:val="00A05B2E"/>
    <w:rsid w:val="00A0635D"/>
    <w:rsid w:val="00A0638B"/>
    <w:rsid w:val="00A06ABD"/>
    <w:rsid w:val="00A06D68"/>
    <w:rsid w:val="00A06F04"/>
    <w:rsid w:val="00A074A2"/>
    <w:rsid w:val="00A075B0"/>
    <w:rsid w:val="00A07618"/>
    <w:rsid w:val="00A077C2"/>
    <w:rsid w:val="00A0788B"/>
    <w:rsid w:val="00A07D8A"/>
    <w:rsid w:val="00A07F2E"/>
    <w:rsid w:val="00A10088"/>
    <w:rsid w:val="00A10156"/>
    <w:rsid w:val="00A10387"/>
    <w:rsid w:val="00A11026"/>
    <w:rsid w:val="00A11875"/>
    <w:rsid w:val="00A11A7C"/>
    <w:rsid w:val="00A11D69"/>
    <w:rsid w:val="00A1262F"/>
    <w:rsid w:val="00A12BCA"/>
    <w:rsid w:val="00A12DA4"/>
    <w:rsid w:val="00A12DE0"/>
    <w:rsid w:val="00A132EF"/>
    <w:rsid w:val="00A13C8D"/>
    <w:rsid w:val="00A13E25"/>
    <w:rsid w:val="00A13EF3"/>
    <w:rsid w:val="00A144CA"/>
    <w:rsid w:val="00A14A35"/>
    <w:rsid w:val="00A14C97"/>
    <w:rsid w:val="00A1513F"/>
    <w:rsid w:val="00A154EC"/>
    <w:rsid w:val="00A15ABB"/>
    <w:rsid w:val="00A15B45"/>
    <w:rsid w:val="00A15CE1"/>
    <w:rsid w:val="00A16460"/>
    <w:rsid w:val="00A16D42"/>
    <w:rsid w:val="00A16E82"/>
    <w:rsid w:val="00A16F2B"/>
    <w:rsid w:val="00A16F70"/>
    <w:rsid w:val="00A17399"/>
    <w:rsid w:val="00A176D9"/>
    <w:rsid w:val="00A1786F"/>
    <w:rsid w:val="00A179F2"/>
    <w:rsid w:val="00A17B35"/>
    <w:rsid w:val="00A200FA"/>
    <w:rsid w:val="00A204CE"/>
    <w:rsid w:val="00A20AF6"/>
    <w:rsid w:val="00A20BF0"/>
    <w:rsid w:val="00A210C8"/>
    <w:rsid w:val="00A2111C"/>
    <w:rsid w:val="00A2119F"/>
    <w:rsid w:val="00A21252"/>
    <w:rsid w:val="00A212FD"/>
    <w:rsid w:val="00A21680"/>
    <w:rsid w:val="00A2184F"/>
    <w:rsid w:val="00A21C37"/>
    <w:rsid w:val="00A21E22"/>
    <w:rsid w:val="00A21EFF"/>
    <w:rsid w:val="00A22623"/>
    <w:rsid w:val="00A2290B"/>
    <w:rsid w:val="00A2294D"/>
    <w:rsid w:val="00A229EF"/>
    <w:rsid w:val="00A22C18"/>
    <w:rsid w:val="00A22DCA"/>
    <w:rsid w:val="00A22F75"/>
    <w:rsid w:val="00A2346F"/>
    <w:rsid w:val="00A236A2"/>
    <w:rsid w:val="00A23CD9"/>
    <w:rsid w:val="00A2403F"/>
    <w:rsid w:val="00A2405B"/>
    <w:rsid w:val="00A24D4D"/>
    <w:rsid w:val="00A24FCC"/>
    <w:rsid w:val="00A251E9"/>
    <w:rsid w:val="00A25538"/>
    <w:rsid w:val="00A25653"/>
    <w:rsid w:val="00A25675"/>
    <w:rsid w:val="00A2584B"/>
    <w:rsid w:val="00A25B5C"/>
    <w:rsid w:val="00A25D4A"/>
    <w:rsid w:val="00A25E6C"/>
    <w:rsid w:val="00A25FB7"/>
    <w:rsid w:val="00A2615F"/>
    <w:rsid w:val="00A267C9"/>
    <w:rsid w:val="00A26AB3"/>
    <w:rsid w:val="00A26B52"/>
    <w:rsid w:val="00A26B6C"/>
    <w:rsid w:val="00A26B99"/>
    <w:rsid w:val="00A26CD0"/>
    <w:rsid w:val="00A27119"/>
    <w:rsid w:val="00A271AC"/>
    <w:rsid w:val="00A273A2"/>
    <w:rsid w:val="00A276ED"/>
    <w:rsid w:val="00A2779B"/>
    <w:rsid w:val="00A27933"/>
    <w:rsid w:val="00A30500"/>
    <w:rsid w:val="00A30FA7"/>
    <w:rsid w:val="00A31BD0"/>
    <w:rsid w:val="00A31C8D"/>
    <w:rsid w:val="00A31F68"/>
    <w:rsid w:val="00A32201"/>
    <w:rsid w:val="00A3238F"/>
    <w:rsid w:val="00A323A0"/>
    <w:rsid w:val="00A32536"/>
    <w:rsid w:val="00A32856"/>
    <w:rsid w:val="00A3285F"/>
    <w:rsid w:val="00A32C22"/>
    <w:rsid w:val="00A32DBB"/>
    <w:rsid w:val="00A33172"/>
    <w:rsid w:val="00A3320E"/>
    <w:rsid w:val="00A34271"/>
    <w:rsid w:val="00A343F9"/>
    <w:rsid w:val="00A35213"/>
    <w:rsid w:val="00A354C7"/>
    <w:rsid w:val="00A3584C"/>
    <w:rsid w:val="00A3599D"/>
    <w:rsid w:val="00A35ABC"/>
    <w:rsid w:val="00A35C13"/>
    <w:rsid w:val="00A35C64"/>
    <w:rsid w:val="00A360E2"/>
    <w:rsid w:val="00A3642E"/>
    <w:rsid w:val="00A3665C"/>
    <w:rsid w:val="00A367D5"/>
    <w:rsid w:val="00A3689F"/>
    <w:rsid w:val="00A36B66"/>
    <w:rsid w:val="00A36C21"/>
    <w:rsid w:val="00A36E08"/>
    <w:rsid w:val="00A3700A"/>
    <w:rsid w:val="00A3719F"/>
    <w:rsid w:val="00A3726D"/>
    <w:rsid w:val="00A37C31"/>
    <w:rsid w:val="00A40412"/>
    <w:rsid w:val="00A407E1"/>
    <w:rsid w:val="00A40D19"/>
    <w:rsid w:val="00A40DC1"/>
    <w:rsid w:val="00A41050"/>
    <w:rsid w:val="00A41256"/>
    <w:rsid w:val="00A4153B"/>
    <w:rsid w:val="00A4174F"/>
    <w:rsid w:val="00A417A6"/>
    <w:rsid w:val="00A41884"/>
    <w:rsid w:val="00A41B1C"/>
    <w:rsid w:val="00A41DF2"/>
    <w:rsid w:val="00A41E76"/>
    <w:rsid w:val="00A429F4"/>
    <w:rsid w:val="00A43421"/>
    <w:rsid w:val="00A438EB"/>
    <w:rsid w:val="00A43BB0"/>
    <w:rsid w:val="00A43E8B"/>
    <w:rsid w:val="00A443C2"/>
    <w:rsid w:val="00A443E2"/>
    <w:rsid w:val="00A44589"/>
    <w:rsid w:val="00A44836"/>
    <w:rsid w:val="00A44C43"/>
    <w:rsid w:val="00A457D8"/>
    <w:rsid w:val="00A462D5"/>
    <w:rsid w:val="00A46762"/>
    <w:rsid w:val="00A46FA7"/>
    <w:rsid w:val="00A470A2"/>
    <w:rsid w:val="00A4714F"/>
    <w:rsid w:val="00A47A47"/>
    <w:rsid w:val="00A47C01"/>
    <w:rsid w:val="00A47C19"/>
    <w:rsid w:val="00A5073D"/>
    <w:rsid w:val="00A50BDD"/>
    <w:rsid w:val="00A50FFF"/>
    <w:rsid w:val="00A5106F"/>
    <w:rsid w:val="00A51593"/>
    <w:rsid w:val="00A51E4B"/>
    <w:rsid w:val="00A527B8"/>
    <w:rsid w:val="00A52D15"/>
    <w:rsid w:val="00A52EBB"/>
    <w:rsid w:val="00A530AA"/>
    <w:rsid w:val="00A53325"/>
    <w:rsid w:val="00A53B70"/>
    <w:rsid w:val="00A53B73"/>
    <w:rsid w:val="00A53C26"/>
    <w:rsid w:val="00A53F31"/>
    <w:rsid w:val="00A542D9"/>
    <w:rsid w:val="00A549CD"/>
    <w:rsid w:val="00A54A02"/>
    <w:rsid w:val="00A54B80"/>
    <w:rsid w:val="00A55412"/>
    <w:rsid w:val="00A55D13"/>
    <w:rsid w:val="00A563A0"/>
    <w:rsid w:val="00A5679F"/>
    <w:rsid w:val="00A5765C"/>
    <w:rsid w:val="00A576DD"/>
    <w:rsid w:val="00A57729"/>
    <w:rsid w:val="00A57D49"/>
    <w:rsid w:val="00A60414"/>
    <w:rsid w:val="00A6047A"/>
    <w:rsid w:val="00A60915"/>
    <w:rsid w:val="00A60C3A"/>
    <w:rsid w:val="00A60C6F"/>
    <w:rsid w:val="00A60D1F"/>
    <w:rsid w:val="00A60D3A"/>
    <w:rsid w:val="00A6121F"/>
    <w:rsid w:val="00A613CD"/>
    <w:rsid w:val="00A617C2"/>
    <w:rsid w:val="00A61C7B"/>
    <w:rsid w:val="00A61EAC"/>
    <w:rsid w:val="00A620C7"/>
    <w:rsid w:val="00A623C2"/>
    <w:rsid w:val="00A623DB"/>
    <w:rsid w:val="00A62556"/>
    <w:rsid w:val="00A628CA"/>
    <w:rsid w:val="00A62E8D"/>
    <w:rsid w:val="00A63CE0"/>
    <w:rsid w:val="00A63F6C"/>
    <w:rsid w:val="00A64337"/>
    <w:rsid w:val="00A6446D"/>
    <w:rsid w:val="00A64C78"/>
    <w:rsid w:val="00A6583D"/>
    <w:rsid w:val="00A65AF1"/>
    <w:rsid w:val="00A66628"/>
    <w:rsid w:val="00A668B2"/>
    <w:rsid w:val="00A66CE5"/>
    <w:rsid w:val="00A671BB"/>
    <w:rsid w:val="00A6747E"/>
    <w:rsid w:val="00A67697"/>
    <w:rsid w:val="00A67D45"/>
    <w:rsid w:val="00A67F39"/>
    <w:rsid w:val="00A7001B"/>
    <w:rsid w:val="00A700EE"/>
    <w:rsid w:val="00A70B36"/>
    <w:rsid w:val="00A70C7F"/>
    <w:rsid w:val="00A712DB"/>
    <w:rsid w:val="00A7167B"/>
    <w:rsid w:val="00A71768"/>
    <w:rsid w:val="00A71840"/>
    <w:rsid w:val="00A71862"/>
    <w:rsid w:val="00A71D35"/>
    <w:rsid w:val="00A71F1D"/>
    <w:rsid w:val="00A720BB"/>
    <w:rsid w:val="00A73311"/>
    <w:rsid w:val="00A733C0"/>
    <w:rsid w:val="00A7408F"/>
    <w:rsid w:val="00A742D3"/>
    <w:rsid w:val="00A74691"/>
    <w:rsid w:val="00A74934"/>
    <w:rsid w:val="00A749E3"/>
    <w:rsid w:val="00A74EC1"/>
    <w:rsid w:val="00A74FBE"/>
    <w:rsid w:val="00A750D2"/>
    <w:rsid w:val="00A7558D"/>
    <w:rsid w:val="00A75761"/>
    <w:rsid w:val="00A75875"/>
    <w:rsid w:val="00A75BDC"/>
    <w:rsid w:val="00A75CDE"/>
    <w:rsid w:val="00A75ED3"/>
    <w:rsid w:val="00A760E2"/>
    <w:rsid w:val="00A76114"/>
    <w:rsid w:val="00A76657"/>
    <w:rsid w:val="00A76A13"/>
    <w:rsid w:val="00A76C5F"/>
    <w:rsid w:val="00A7742D"/>
    <w:rsid w:val="00A774C1"/>
    <w:rsid w:val="00A7778C"/>
    <w:rsid w:val="00A77C1C"/>
    <w:rsid w:val="00A80011"/>
    <w:rsid w:val="00A800D8"/>
    <w:rsid w:val="00A80286"/>
    <w:rsid w:val="00A803F6"/>
    <w:rsid w:val="00A80417"/>
    <w:rsid w:val="00A8058C"/>
    <w:rsid w:val="00A810BF"/>
    <w:rsid w:val="00A811AD"/>
    <w:rsid w:val="00A81C39"/>
    <w:rsid w:val="00A82033"/>
    <w:rsid w:val="00A82614"/>
    <w:rsid w:val="00A826DF"/>
    <w:rsid w:val="00A8390F"/>
    <w:rsid w:val="00A83C08"/>
    <w:rsid w:val="00A84107"/>
    <w:rsid w:val="00A845A3"/>
    <w:rsid w:val="00A84F6F"/>
    <w:rsid w:val="00A85362"/>
    <w:rsid w:val="00A85806"/>
    <w:rsid w:val="00A85AA9"/>
    <w:rsid w:val="00A85F4B"/>
    <w:rsid w:val="00A86125"/>
    <w:rsid w:val="00A8675D"/>
    <w:rsid w:val="00A86BED"/>
    <w:rsid w:val="00A8719B"/>
    <w:rsid w:val="00A872C0"/>
    <w:rsid w:val="00A87347"/>
    <w:rsid w:val="00A874AE"/>
    <w:rsid w:val="00A877C4"/>
    <w:rsid w:val="00A90047"/>
    <w:rsid w:val="00A9014F"/>
    <w:rsid w:val="00A90737"/>
    <w:rsid w:val="00A9073B"/>
    <w:rsid w:val="00A90FDA"/>
    <w:rsid w:val="00A91263"/>
    <w:rsid w:val="00A912FC"/>
    <w:rsid w:val="00A915E3"/>
    <w:rsid w:val="00A918C4"/>
    <w:rsid w:val="00A91C45"/>
    <w:rsid w:val="00A91D1D"/>
    <w:rsid w:val="00A91DEC"/>
    <w:rsid w:val="00A928A4"/>
    <w:rsid w:val="00A92D87"/>
    <w:rsid w:val="00A930C5"/>
    <w:rsid w:val="00A936AA"/>
    <w:rsid w:val="00A936E1"/>
    <w:rsid w:val="00A939DD"/>
    <w:rsid w:val="00A93A20"/>
    <w:rsid w:val="00A941D3"/>
    <w:rsid w:val="00A9486C"/>
    <w:rsid w:val="00A948CA"/>
    <w:rsid w:val="00A94B0A"/>
    <w:rsid w:val="00A94EC9"/>
    <w:rsid w:val="00A94F64"/>
    <w:rsid w:val="00A9558B"/>
    <w:rsid w:val="00A95A4F"/>
    <w:rsid w:val="00A95C57"/>
    <w:rsid w:val="00A95ECC"/>
    <w:rsid w:val="00A95EEC"/>
    <w:rsid w:val="00A96314"/>
    <w:rsid w:val="00A965CE"/>
    <w:rsid w:val="00A969D2"/>
    <w:rsid w:val="00A96DD6"/>
    <w:rsid w:val="00A96EA2"/>
    <w:rsid w:val="00A972B5"/>
    <w:rsid w:val="00A97503"/>
    <w:rsid w:val="00AA0F30"/>
    <w:rsid w:val="00AA1092"/>
    <w:rsid w:val="00AA127A"/>
    <w:rsid w:val="00AA1489"/>
    <w:rsid w:val="00AA14BF"/>
    <w:rsid w:val="00AA1DCD"/>
    <w:rsid w:val="00AA20BD"/>
    <w:rsid w:val="00AA2179"/>
    <w:rsid w:val="00AA2529"/>
    <w:rsid w:val="00AA2790"/>
    <w:rsid w:val="00AA2D7B"/>
    <w:rsid w:val="00AA2E0A"/>
    <w:rsid w:val="00AA2FD0"/>
    <w:rsid w:val="00AA34D4"/>
    <w:rsid w:val="00AA3504"/>
    <w:rsid w:val="00AA3570"/>
    <w:rsid w:val="00AA3AA5"/>
    <w:rsid w:val="00AA3E42"/>
    <w:rsid w:val="00AA3EE3"/>
    <w:rsid w:val="00AA441D"/>
    <w:rsid w:val="00AA489E"/>
    <w:rsid w:val="00AA4B7F"/>
    <w:rsid w:val="00AA590A"/>
    <w:rsid w:val="00AA5F8F"/>
    <w:rsid w:val="00AA6399"/>
    <w:rsid w:val="00AA63DF"/>
    <w:rsid w:val="00AA66D6"/>
    <w:rsid w:val="00AA6EF7"/>
    <w:rsid w:val="00AA71A4"/>
    <w:rsid w:val="00AA7CF0"/>
    <w:rsid w:val="00AB05F4"/>
    <w:rsid w:val="00AB0647"/>
    <w:rsid w:val="00AB0BC2"/>
    <w:rsid w:val="00AB0FE0"/>
    <w:rsid w:val="00AB1186"/>
    <w:rsid w:val="00AB1770"/>
    <w:rsid w:val="00AB18ED"/>
    <w:rsid w:val="00AB1AF9"/>
    <w:rsid w:val="00AB2167"/>
    <w:rsid w:val="00AB21A9"/>
    <w:rsid w:val="00AB2393"/>
    <w:rsid w:val="00AB2AC2"/>
    <w:rsid w:val="00AB2F1B"/>
    <w:rsid w:val="00AB2F69"/>
    <w:rsid w:val="00AB374F"/>
    <w:rsid w:val="00AB3855"/>
    <w:rsid w:val="00AB3C25"/>
    <w:rsid w:val="00AB3CB6"/>
    <w:rsid w:val="00AB4184"/>
    <w:rsid w:val="00AB41D8"/>
    <w:rsid w:val="00AB450E"/>
    <w:rsid w:val="00AB4A71"/>
    <w:rsid w:val="00AB4E7A"/>
    <w:rsid w:val="00AB50FB"/>
    <w:rsid w:val="00AB5930"/>
    <w:rsid w:val="00AB5A8A"/>
    <w:rsid w:val="00AB5A8F"/>
    <w:rsid w:val="00AB5C46"/>
    <w:rsid w:val="00AB6279"/>
    <w:rsid w:val="00AB662B"/>
    <w:rsid w:val="00AB678C"/>
    <w:rsid w:val="00AB6AD3"/>
    <w:rsid w:val="00AB6E0A"/>
    <w:rsid w:val="00AB6FBC"/>
    <w:rsid w:val="00AB7BDB"/>
    <w:rsid w:val="00AB7D5A"/>
    <w:rsid w:val="00AC011B"/>
    <w:rsid w:val="00AC07A7"/>
    <w:rsid w:val="00AC0B5B"/>
    <w:rsid w:val="00AC0EC0"/>
    <w:rsid w:val="00AC1A3F"/>
    <w:rsid w:val="00AC214C"/>
    <w:rsid w:val="00AC2546"/>
    <w:rsid w:val="00AC2776"/>
    <w:rsid w:val="00AC2E8D"/>
    <w:rsid w:val="00AC316B"/>
    <w:rsid w:val="00AC3296"/>
    <w:rsid w:val="00AC3326"/>
    <w:rsid w:val="00AC39A6"/>
    <w:rsid w:val="00AC3A12"/>
    <w:rsid w:val="00AC3AF4"/>
    <w:rsid w:val="00AC3B6F"/>
    <w:rsid w:val="00AC40B1"/>
    <w:rsid w:val="00AC4278"/>
    <w:rsid w:val="00AC47C8"/>
    <w:rsid w:val="00AC47C9"/>
    <w:rsid w:val="00AC4873"/>
    <w:rsid w:val="00AC48A1"/>
    <w:rsid w:val="00AC4E85"/>
    <w:rsid w:val="00AC5320"/>
    <w:rsid w:val="00AC54BE"/>
    <w:rsid w:val="00AC56B9"/>
    <w:rsid w:val="00AC6139"/>
    <w:rsid w:val="00AC645F"/>
    <w:rsid w:val="00AC648C"/>
    <w:rsid w:val="00AC6C17"/>
    <w:rsid w:val="00AC6D64"/>
    <w:rsid w:val="00AC7145"/>
    <w:rsid w:val="00AC772B"/>
    <w:rsid w:val="00AC7941"/>
    <w:rsid w:val="00AD01C9"/>
    <w:rsid w:val="00AD0A09"/>
    <w:rsid w:val="00AD0C80"/>
    <w:rsid w:val="00AD0CEC"/>
    <w:rsid w:val="00AD1151"/>
    <w:rsid w:val="00AD11D9"/>
    <w:rsid w:val="00AD1661"/>
    <w:rsid w:val="00AD17AE"/>
    <w:rsid w:val="00AD17C4"/>
    <w:rsid w:val="00AD1B97"/>
    <w:rsid w:val="00AD1CBF"/>
    <w:rsid w:val="00AD1E81"/>
    <w:rsid w:val="00AD293E"/>
    <w:rsid w:val="00AD336D"/>
    <w:rsid w:val="00AD3A58"/>
    <w:rsid w:val="00AD3BCE"/>
    <w:rsid w:val="00AD3C39"/>
    <w:rsid w:val="00AD429C"/>
    <w:rsid w:val="00AD4A3A"/>
    <w:rsid w:val="00AD51EB"/>
    <w:rsid w:val="00AD5226"/>
    <w:rsid w:val="00AD5644"/>
    <w:rsid w:val="00AD5950"/>
    <w:rsid w:val="00AD5D8F"/>
    <w:rsid w:val="00AD5F14"/>
    <w:rsid w:val="00AD5FA8"/>
    <w:rsid w:val="00AD6079"/>
    <w:rsid w:val="00AD6235"/>
    <w:rsid w:val="00AD64CA"/>
    <w:rsid w:val="00AD669B"/>
    <w:rsid w:val="00AD6B16"/>
    <w:rsid w:val="00AD6D81"/>
    <w:rsid w:val="00AD6DCD"/>
    <w:rsid w:val="00AD6E1A"/>
    <w:rsid w:val="00AD6E62"/>
    <w:rsid w:val="00AD6F98"/>
    <w:rsid w:val="00AD70A5"/>
    <w:rsid w:val="00AD729C"/>
    <w:rsid w:val="00AD7C42"/>
    <w:rsid w:val="00AD7D0D"/>
    <w:rsid w:val="00AE023D"/>
    <w:rsid w:val="00AE0801"/>
    <w:rsid w:val="00AE11D2"/>
    <w:rsid w:val="00AE1384"/>
    <w:rsid w:val="00AE1991"/>
    <w:rsid w:val="00AE1CBB"/>
    <w:rsid w:val="00AE21F6"/>
    <w:rsid w:val="00AE271F"/>
    <w:rsid w:val="00AE2742"/>
    <w:rsid w:val="00AE2C2C"/>
    <w:rsid w:val="00AE3333"/>
    <w:rsid w:val="00AE33C5"/>
    <w:rsid w:val="00AE3F7D"/>
    <w:rsid w:val="00AE40E7"/>
    <w:rsid w:val="00AE4893"/>
    <w:rsid w:val="00AE49ED"/>
    <w:rsid w:val="00AE4A15"/>
    <w:rsid w:val="00AE53FC"/>
    <w:rsid w:val="00AE569F"/>
    <w:rsid w:val="00AE5EC1"/>
    <w:rsid w:val="00AE660C"/>
    <w:rsid w:val="00AE67DA"/>
    <w:rsid w:val="00AE6882"/>
    <w:rsid w:val="00AE718D"/>
    <w:rsid w:val="00AE71F1"/>
    <w:rsid w:val="00AE756F"/>
    <w:rsid w:val="00AE7606"/>
    <w:rsid w:val="00AE7631"/>
    <w:rsid w:val="00AE78E8"/>
    <w:rsid w:val="00AE7F20"/>
    <w:rsid w:val="00AF023A"/>
    <w:rsid w:val="00AF04DB"/>
    <w:rsid w:val="00AF0668"/>
    <w:rsid w:val="00AF0762"/>
    <w:rsid w:val="00AF07B1"/>
    <w:rsid w:val="00AF0FBB"/>
    <w:rsid w:val="00AF11D6"/>
    <w:rsid w:val="00AF12F3"/>
    <w:rsid w:val="00AF14DE"/>
    <w:rsid w:val="00AF14FF"/>
    <w:rsid w:val="00AF1898"/>
    <w:rsid w:val="00AF1C05"/>
    <w:rsid w:val="00AF24F6"/>
    <w:rsid w:val="00AF250F"/>
    <w:rsid w:val="00AF279B"/>
    <w:rsid w:val="00AF2A09"/>
    <w:rsid w:val="00AF2AD7"/>
    <w:rsid w:val="00AF372C"/>
    <w:rsid w:val="00AF3827"/>
    <w:rsid w:val="00AF3C42"/>
    <w:rsid w:val="00AF3F35"/>
    <w:rsid w:val="00AF434D"/>
    <w:rsid w:val="00AF473C"/>
    <w:rsid w:val="00AF4A67"/>
    <w:rsid w:val="00AF51FD"/>
    <w:rsid w:val="00AF54EA"/>
    <w:rsid w:val="00AF57C4"/>
    <w:rsid w:val="00AF592B"/>
    <w:rsid w:val="00AF65E3"/>
    <w:rsid w:val="00AF6702"/>
    <w:rsid w:val="00AF7222"/>
    <w:rsid w:val="00AF7853"/>
    <w:rsid w:val="00AF7AAB"/>
    <w:rsid w:val="00B001C0"/>
    <w:rsid w:val="00B00CC1"/>
    <w:rsid w:val="00B014E1"/>
    <w:rsid w:val="00B017BF"/>
    <w:rsid w:val="00B017C4"/>
    <w:rsid w:val="00B01FD0"/>
    <w:rsid w:val="00B02CC2"/>
    <w:rsid w:val="00B03988"/>
    <w:rsid w:val="00B0447B"/>
    <w:rsid w:val="00B044F1"/>
    <w:rsid w:val="00B0455A"/>
    <w:rsid w:val="00B0497A"/>
    <w:rsid w:val="00B049DA"/>
    <w:rsid w:val="00B04D23"/>
    <w:rsid w:val="00B04E6E"/>
    <w:rsid w:val="00B0503E"/>
    <w:rsid w:val="00B053CE"/>
    <w:rsid w:val="00B05C71"/>
    <w:rsid w:val="00B05FCF"/>
    <w:rsid w:val="00B0606E"/>
    <w:rsid w:val="00B061D7"/>
    <w:rsid w:val="00B06D76"/>
    <w:rsid w:val="00B06EBA"/>
    <w:rsid w:val="00B06F4F"/>
    <w:rsid w:val="00B070CB"/>
    <w:rsid w:val="00B07187"/>
    <w:rsid w:val="00B0763F"/>
    <w:rsid w:val="00B077B9"/>
    <w:rsid w:val="00B07824"/>
    <w:rsid w:val="00B07DFB"/>
    <w:rsid w:val="00B10035"/>
    <w:rsid w:val="00B101DE"/>
    <w:rsid w:val="00B1022A"/>
    <w:rsid w:val="00B108AC"/>
    <w:rsid w:val="00B10C49"/>
    <w:rsid w:val="00B10CD2"/>
    <w:rsid w:val="00B10D06"/>
    <w:rsid w:val="00B10DEC"/>
    <w:rsid w:val="00B11077"/>
    <w:rsid w:val="00B11139"/>
    <w:rsid w:val="00B113FA"/>
    <w:rsid w:val="00B115AA"/>
    <w:rsid w:val="00B11F2E"/>
    <w:rsid w:val="00B11F67"/>
    <w:rsid w:val="00B12319"/>
    <w:rsid w:val="00B129A3"/>
    <w:rsid w:val="00B12AB4"/>
    <w:rsid w:val="00B12BFC"/>
    <w:rsid w:val="00B12C24"/>
    <w:rsid w:val="00B12E86"/>
    <w:rsid w:val="00B13CB4"/>
    <w:rsid w:val="00B13E6C"/>
    <w:rsid w:val="00B14132"/>
    <w:rsid w:val="00B14704"/>
    <w:rsid w:val="00B14830"/>
    <w:rsid w:val="00B14876"/>
    <w:rsid w:val="00B15334"/>
    <w:rsid w:val="00B158F3"/>
    <w:rsid w:val="00B15CF8"/>
    <w:rsid w:val="00B15E2D"/>
    <w:rsid w:val="00B166C1"/>
    <w:rsid w:val="00B169E6"/>
    <w:rsid w:val="00B173B1"/>
    <w:rsid w:val="00B173FA"/>
    <w:rsid w:val="00B17750"/>
    <w:rsid w:val="00B178AE"/>
    <w:rsid w:val="00B17910"/>
    <w:rsid w:val="00B207D4"/>
    <w:rsid w:val="00B20AC0"/>
    <w:rsid w:val="00B20B89"/>
    <w:rsid w:val="00B20C75"/>
    <w:rsid w:val="00B21155"/>
    <w:rsid w:val="00B21174"/>
    <w:rsid w:val="00B21BA9"/>
    <w:rsid w:val="00B21C79"/>
    <w:rsid w:val="00B2212C"/>
    <w:rsid w:val="00B2225C"/>
    <w:rsid w:val="00B2284A"/>
    <w:rsid w:val="00B228D2"/>
    <w:rsid w:val="00B22962"/>
    <w:rsid w:val="00B22FF7"/>
    <w:rsid w:val="00B23A48"/>
    <w:rsid w:val="00B23BB6"/>
    <w:rsid w:val="00B23D78"/>
    <w:rsid w:val="00B24243"/>
    <w:rsid w:val="00B248BB"/>
    <w:rsid w:val="00B24C11"/>
    <w:rsid w:val="00B254C0"/>
    <w:rsid w:val="00B25A29"/>
    <w:rsid w:val="00B25CA3"/>
    <w:rsid w:val="00B25CA7"/>
    <w:rsid w:val="00B25E7E"/>
    <w:rsid w:val="00B26005"/>
    <w:rsid w:val="00B26281"/>
    <w:rsid w:val="00B26867"/>
    <w:rsid w:val="00B26E3E"/>
    <w:rsid w:val="00B271E1"/>
    <w:rsid w:val="00B2756D"/>
    <w:rsid w:val="00B2758B"/>
    <w:rsid w:val="00B277D9"/>
    <w:rsid w:val="00B27E1F"/>
    <w:rsid w:val="00B27F90"/>
    <w:rsid w:val="00B30358"/>
    <w:rsid w:val="00B3037D"/>
    <w:rsid w:val="00B305BF"/>
    <w:rsid w:val="00B30780"/>
    <w:rsid w:val="00B309C5"/>
    <w:rsid w:val="00B30D31"/>
    <w:rsid w:val="00B30ED4"/>
    <w:rsid w:val="00B31121"/>
    <w:rsid w:val="00B3142F"/>
    <w:rsid w:val="00B31A28"/>
    <w:rsid w:val="00B32255"/>
    <w:rsid w:val="00B323F4"/>
    <w:rsid w:val="00B324C0"/>
    <w:rsid w:val="00B32B41"/>
    <w:rsid w:val="00B32F0E"/>
    <w:rsid w:val="00B33388"/>
    <w:rsid w:val="00B33D6E"/>
    <w:rsid w:val="00B34D98"/>
    <w:rsid w:val="00B350B0"/>
    <w:rsid w:val="00B355FA"/>
    <w:rsid w:val="00B35720"/>
    <w:rsid w:val="00B357BB"/>
    <w:rsid w:val="00B35B69"/>
    <w:rsid w:val="00B35E3C"/>
    <w:rsid w:val="00B36062"/>
    <w:rsid w:val="00B36F85"/>
    <w:rsid w:val="00B373BC"/>
    <w:rsid w:val="00B373D6"/>
    <w:rsid w:val="00B3747F"/>
    <w:rsid w:val="00B40152"/>
    <w:rsid w:val="00B40282"/>
    <w:rsid w:val="00B40558"/>
    <w:rsid w:val="00B408FC"/>
    <w:rsid w:val="00B4096B"/>
    <w:rsid w:val="00B40AC3"/>
    <w:rsid w:val="00B40F08"/>
    <w:rsid w:val="00B411A1"/>
    <w:rsid w:val="00B413F7"/>
    <w:rsid w:val="00B42055"/>
    <w:rsid w:val="00B420D2"/>
    <w:rsid w:val="00B422DC"/>
    <w:rsid w:val="00B4274A"/>
    <w:rsid w:val="00B427E4"/>
    <w:rsid w:val="00B42927"/>
    <w:rsid w:val="00B42C57"/>
    <w:rsid w:val="00B43E61"/>
    <w:rsid w:val="00B43F41"/>
    <w:rsid w:val="00B441B5"/>
    <w:rsid w:val="00B4439B"/>
    <w:rsid w:val="00B443D3"/>
    <w:rsid w:val="00B44747"/>
    <w:rsid w:val="00B44856"/>
    <w:rsid w:val="00B44F50"/>
    <w:rsid w:val="00B45553"/>
    <w:rsid w:val="00B4570B"/>
    <w:rsid w:val="00B45C0C"/>
    <w:rsid w:val="00B460F1"/>
    <w:rsid w:val="00B4636D"/>
    <w:rsid w:val="00B46C33"/>
    <w:rsid w:val="00B46E4F"/>
    <w:rsid w:val="00B4731A"/>
    <w:rsid w:val="00B47589"/>
    <w:rsid w:val="00B4781C"/>
    <w:rsid w:val="00B47AFC"/>
    <w:rsid w:val="00B47DB2"/>
    <w:rsid w:val="00B50153"/>
    <w:rsid w:val="00B504B6"/>
    <w:rsid w:val="00B50686"/>
    <w:rsid w:val="00B50706"/>
    <w:rsid w:val="00B50751"/>
    <w:rsid w:val="00B508D0"/>
    <w:rsid w:val="00B50D64"/>
    <w:rsid w:val="00B50DC4"/>
    <w:rsid w:val="00B50FC7"/>
    <w:rsid w:val="00B522A4"/>
    <w:rsid w:val="00B52613"/>
    <w:rsid w:val="00B52719"/>
    <w:rsid w:val="00B52B00"/>
    <w:rsid w:val="00B530C3"/>
    <w:rsid w:val="00B53230"/>
    <w:rsid w:val="00B53268"/>
    <w:rsid w:val="00B53602"/>
    <w:rsid w:val="00B5365F"/>
    <w:rsid w:val="00B53956"/>
    <w:rsid w:val="00B539E7"/>
    <w:rsid w:val="00B53AB5"/>
    <w:rsid w:val="00B54662"/>
    <w:rsid w:val="00B54C4B"/>
    <w:rsid w:val="00B54C92"/>
    <w:rsid w:val="00B55001"/>
    <w:rsid w:val="00B5523B"/>
    <w:rsid w:val="00B556EE"/>
    <w:rsid w:val="00B559F4"/>
    <w:rsid w:val="00B566BB"/>
    <w:rsid w:val="00B56B94"/>
    <w:rsid w:val="00B56DCF"/>
    <w:rsid w:val="00B57713"/>
    <w:rsid w:val="00B57DE8"/>
    <w:rsid w:val="00B57E09"/>
    <w:rsid w:val="00B60343"/>
    <w:rsid w:val="00B60FCB"/>
    <w:rsid w:val="00B618E3"/>
    <w:rsid w:val="00B61B7D"/>
    <w:rsid w:val="00B61CA2"/>
    <w:rsid w:val="00B62411"/>
    <w:rsid w:val="00B625F2"/>
    <w:rsid w:val="00B629A4"/>
    <w:rsid w:val="00B6303D"/>
    <w:rsid w:val="00B6373F"/>
    <w:rsid w:val="00B639C4"/>
    <w:rsid w:val="00B63DAB"/>
    <w:rsid w:val="00B63E02"/>
    <w:rsid w:val="00B63E93"/>
    <w:rsid w:val="00B64F44"/>
    <w:rsid w:val="00B65509"/>
    <w:rsid w:val="00B65ABB"/>
    <w:rsid w:val="00B65B1A"/>
    <w:rsid w:val="00B6656D"/>
    <w:rsid w:val="00B666D4"/>
    <w:rsid w:val="00B66753"/>
    <w:rsid w:val="00B6749C"/>
    <w:rsid w:val="00B677E2"/>
    <w:rsid w:val="00B7003E"/>
    <w:rsid w:val="00B701BD"/>
    <w:rsid w:val="00B703E8"/>
    <w:rsid w:val="00B708B4"/>
    <w:rsid w:val="00B70B86"/>
    <w:rsid w:val="00B71A51"/>
    <w:rsid w:val="00B71B61"/>
    <w:rsid w:val="00B71C5F"/>
    <w:rsid w:val="00B721FB"/>
    <w:rsid w:val="00B723A8"/>
    <w:rsid w:val="00B727D4"/>
    <w:rsid w:val="00B729B5"/>
    <w:rsid w:val="00B72D2D"/>
    <w:rsid w:val="00B72F6F"/>
    <w:rsid w:val="00B73018"/>
    <w:rsid w:val="00B73388"/>
    <w:rsid w:val="00B7350C"/>
    <w:rsid w:val="00B73697"/>
    <w:rsid w:val="00B738A2"/>
    <w:rsid w:val="00B73973"/>
    <w:rsid w:val="00B73BDF"/>
    <w:rsid w:val="00B7414E"/>
    <w:rsid w:val="00B74441"/>
    <w:rsid w:val="00B74770"/>
    <w:rsid w:val="00B748B3"/>
    <w:rsid w:val="00B74DD0"/>
    <w:rsid w:val="00B75104"/>
    <w:rsid w:val="00B75159"/>
    <w:rsid w:val="00B75A97"/>
    <w:rsid w:val="00B75B63"/>
    <w:rsid w:val="00B75E56"/>
    <w:rsid w:val="00B75F88"/>
    <w:rsid w:val="00B76000"/>
    <w:rsid w:val="00B761AF"/>
    <w:rsid w:val="00B80277"/>
    <w:rsid w:val="00B8035A"/>
    <w:rsid w:val="00B80782"/>
    <w:rsid w:val="00B8079D"/>
    <w:rsid w:val="00B80D68"/>
    <w:rsid w:val="00B80D80"/>
    <w:rsid w:val="00B80F04"/>
    <w:rsid w:val="00B8198B"/>
    <w:rsid w:val="00B81AE0"/>
    <w:rsid w:val="00B82331"/>
    <w:rsid w:val="00B82726"/>
    <w:rsid w:val="00B82862"/>
    <w:rsid w:val="00B82FE7"/>
    <w:rsid w:val="00B83256"/>
    <w:rsid w:val="00B8358D"/>
    <w:rsid w:val="00B8389C"/>
    <w:rsid w:val="00B83B1C"/>
    <w:rsid w:val="00B83CFF"/>
    <w:rsid w:val="00B83F1F"/>
    <w:rsid w:val="00B840CC"/>
    <w:rsid w:val="00B84722"/>
    <w:rsid w:val="00B852D9"/>
    <w:rsid w:val="00B854A9"/>
    <w:rsid w:val="00B8566A"/>
    <w:rsid w:val="00B85EBD"/>
    <w:rsid w:val="00B86173"/>
    <w:rsid w:val="00B86257"/>
    <w:rsid w:val="00B86675"/>
    <w:rsid w:val="00B866AA"/>
    <w:rsid w:val="00B86A9F"/>
    <w:rsid w:val="00B878E1"/>
    <w:rsid w:val="00B87A68"/>
    <w:rsid w:val="00B87DCD"/>
    <w:rsid w:val="00B9000E"/>
    <w:rsid w:val="00B90101"/>
    <w:rsid w:val="00B90104"/>
    <w:rsid w:val="00B9024F"/>
    <w:rsid w:val="00B908BD"/>
    <w:rsid w:val="00B90D20"/>
    <w:rsid w:val="00B910C2"/>
    <w:rsid w:val="00B9129D"/>
    <w:rsid w:val="00B91880"/>
    <w:rsid w:val="00B91B7E"/>
    <w:rsid w:val="00B922AF"/>
    <w:rsid w:val="00B92700"/>
    <w:rsid w:val="00B92B7B"/>
    <w:rsid w:val="00B9338B"/>
    <w:rsid w:val="00B9339F"/>
    <w:rsid w:val="00B9352C"/>
    <w:rsid w:val="00B93852"/>
    <w:rsid w:val="00B93CA4"/>
    <w:rsid w:val="00B945CD"/>
    <w:rsid w:val="00B9487E"/>
    <w:rsid w:val="00B94C9D"/>
    <w:rsid w:val="00B95493"/>
    <w:rsid w:val="00B9591C"/>
    <w:rsid w:val="00B96119"/>
    <w:rsid w:val="00B961EF"/>
    <w:rsid w:val="00B96571"/>
    <w:rsid w:val="00B96668"/>
    <w:rsid w:val="00B9695D"/>
    <w:rsid w:val="00B96B19"/>
    <w:rsid w:val="00B96DC0"/>
    <w:rsid w:val="00B97611"/>
    <w:rsid w:val="00B9782F"/>
    <w:rsid w:val="00B97AF1"/>
    <w:rsid w:val="00B97CC9"/>
    <w:rsid w:val="00B97D1C"/>
    <w:rsid w:val="00BA020C"/>
    <w:rsid w:val="00BA0590"/>
    <w:rsid w:val="00BA0699"/>
    <w:rsid w:val="00BA1B97"/>
    <w:rsid w:val="00BA1CC4"/>
    <w:rsid w:val="00BA1DA6"/>
    <w:rsid w:val="00BA20D2"/>
    <w:rsid w:val="00BA2338"/>
    <w:rsid w:val="00BA2575"/>
    <w:rsid w:val="00BA2767"/>
    <w:rsid w:val="00BA2B12"/>
    <w:rsid w:val="00BA2F7C"/>
    <w:rsid w:val="00BA31BB"/>
    <w:rsid w:val="00BA36C6"/>
    <w:rsid w:val="00BA37CD"/>
    <w:rsid w:val="00BA387F"/>
    <w:rsid w:val="00BA3993"/>
    <w:rsid w:val="00BA3C7C"/>
    <w:rsid w:val="00BA3C94"/>
    <w:rsid w:val="00BA3EE9"/>
    <w:rsid w:val="00BA3EFC"/>
    <w:rsid w:val="00BA45DE"/>
    <w:rsid w:val="00BA48AD"/>
    <w:rsid w:val="00BA4C42"/>
    <w:rsid w:val="00BA50B1"/>
    <w:rsid w:val="00BA5367"/>
    <w:rsid w:val="00BA54D0"/>
    <w:rsid w:val="00BA574D"/>
    <w:rsid w:val="00BA5BBA"/>
    <w:rsid w:val="00BA5BBE"/>
    <w:rsid w:val="00BA5EF3"/>
    <w:rsid w:val="00BA654E"/>
    <w:rsid w:val="00BA679A"/>
    <w:rsid w:val="00BA67F8"/>
    <w:rsid w:val="00BA6E94"/>
    <w:rsid w:val="00BA6EA4"/>
    <w:rsid w:val="00BA6F08"/>
    <w:rsid w:val="00BA6F40"/>
    <w:rsid w:val="00BA6F91"/>
    <w:rsid w:val="00BA70E2"/>
    <w:rsid w:val="00BA75D1"/>
    <w:rsid w:val="00BA79D2"/>
    <w:rsid w:val="00BB0833"/>
    <w:rsid w:val="00BB0A75"/>
    <w:rsid w:val="00BB0A7E"/>
    <w:rsid w:val="00BB0E2E"/>
    <w:rsid w:val="00BB0EFA"/>
    <w:rsid w:val="00BB0F0C"/>
    <w:rsid w:val="00BB1371"/>
    <w:rsid w:val="00BB187C"/>
    <w:rsid w:val="00BB1C19"/>
    <w:rsid w:val="00BB25DC"/>
    <w:rsid w:val="00BB289C"/>
    <w:rsid w:val="00BB2AC7"/>
    <w:rsid w:val="00BB2D20"/>
    <w:rsid w:val="00BB2F15"/>
    <w:rsid w:val="00BB33B8"/>
    <w:rsid w:val="00BB35B5"/>
    <w:rsid w:val="00BB3BE8"/>
    <w:rsid w:val="00BB483D"/>
    <w:rsid w:val="00BB4D6E"/>
    <w:rsid w:val="00BB54DC"/>
    <w:rsid w:val="00BB594A"/>
    <w:rsid w:val="00BB5A4F"/>
    <w:rsid w:val="00BB63F6"/>
    <w:rsid w:val="00BB6405"/>
    <w:rsid w:val="00BB6AED"/>
    <w:rsid w:val="00BB6C7B"/>
    <w:rsid w:val="00BB6C88"/>
    <w:rsid w:val="00BB6DE5"/>
    <w:rsid w:val="00BB718D"/>
    <w:rsid w:val="00BB7A7D"/>
    <w:rsid w:val="00BC097E"/>
    <w:rsid w:val="00BC0AEA"/>
    <w:rsid w:val="00BC1197"/>
    <w:rsid w:val="00BC12D9"/>
    <w:rsid w:val="00BC18A2"/>
    <w:rsid w:val="00BC1FC8"/>
    <w:rsid w:val="00BC262E"/>
    <w:rsid w:val="00BC270A"/>
    <w:rsid w:val="00BC276A"/>
    <w:rsid w:val="00BC2A58"/>
    <w:rsid w:val="00BC3825"/>
    <w:rsid w:val="00BC386D"/>
    <w:rsid w:val="00BC388E"/>
    <w:rsid w:val="00BC4512"/>
    <w:rsid w:val="00BC45B2"/>
    <w:rsid w:val="00BC4850"/>
    <w:rsid w:val="00BC48DF"/>
    <w:rsid w:val="00BC4A54"/>
    <w:rsid w:val="00BC503A"/>
    <w:rsid w:val="00BC52F8"/>
    <w:rsid w:val="00BC5970"/>
    <w:rsid w:val="00BC5B93"/>
    <w:rsid w:val="00BC5CB3"/>
    <w:rsid w:val="00BC674D"/>
    <w:rsid w:val="00BC67AA"/>
    <w:rsid w:val="00BC6A2D"/>
    <w:rsid w:val="00BC6AC0"/>
    <w:rsid w:val="00BC6FE8"/>
    <w:rsid w:val="00BC74A2"/>
    <w:rsid w:val="00BC771F"/>
    <w:rsid w:val="00BC7765"/>
    <w:rsid w:val="00BC788C"/>
    <w:rsid w:val="00BC7B99"/>
    <w:rsid w:val="00BC7EEF"/>
    <w:rsid w:val="00BD0268"/>
    <w:rsid w:val="00BD04BA"/>
    <w:rsid w:val="00BD0D42"/>
    <w:rsid w:val="00BD1143"/>
    <w:rsid w:val="00BD163C"/>
    <w:rsid w:val="00BD1870"/>
    <w:rsid w:val="00BD1F1D"/>
    <w:rsid w:val="00BD1F74"/>
    <w:rsid w:val="00BD2A00"/>
    <w:rsid w:val="00BD2AF3"/>
    <w:rsid w:val="00BD2B89"/>
    <w:rsid w:val="00BD3351"/>
    <w:rsid w:val="00BD3631"/>
    <w:rsid w:val="00BD403F"/>
    <w:rsid w:val="00BD405E"/>
    <w:rsid w:val="00BD4092"/>
    <w:rsid w:val="00BD48A0"/>
    <w:rsid w:val="00BD49E2"/>
    <w:rsid w:val="00BD54CE"/>
    <w:rsid w:val="00BD57D4"/>
    <w:rsid w:val="00BD5DDB"/>
    <w:rsid w:val="00BD6214"/>
    <w:rsid w:val="00BD6428"/>
    <w:rsid w:val="00BD6519"/>
    <w:rsid w:val="00BD65EE"/>
    <w:rsid w:val="00BD6602"/>
    <w:rsid w:val="00BD67B0"/>
    <w:rsid w:val="00BD6BB5"/>
    <w:rsid w:val="00BD70D9"/>
    <w:rsid w:val="00BD7AC0"/>
    <w:rsid w:val="00BD7B8E"/>
    <w:rsid w:val="00BD7CB2"/>
    <w:rsid w:val="00BD7D4D"/>
    <w:rsid w:val="00BD7DDD"/>
    <w:rsid w:val="00BE0010"/>
    <w:rsid w:val="00BE065A"/>
    <w:rsid w:val="00BE0783"/>
    <w:rsid w:val="00BE0952"/>
    <w:rsid w:val="00BE0AC8"/>
    <w:rsid w:val="00BE0E6E"/>
    <w:rsid w:val="00BE114E"/>
    <w:rsid w:val="00BE12F2"/>
    <w:rsid w:val="00BE1531"/>
    <w:rsid w:val="00BE1773"/>
    <w:rsid w:val="00BE1D46"/>
    <w:rsid w:val="00BE21E4"/>
    <w:rsid w:val="00BE2313"/>
    <w:rsid w:val="00BE23D0"/>
    <w:rsid w:val="00BE259E"/>
    <w:rsid w:val="00BE2877"/>
    <w:rsid w:val="00BE2E6B"/>
    <w:rsid w:val="00BE338F"/>
    <w:rsid w:val="00BE33CF"/>
    <w:rsid w:val="00BE345E"/>
    <w:rsid w:val="00BE35CC"/>
    <w:rsid w:val="00BE3657"/>
    <w:rsid w:val="00BE3738"/>
    <w:rsid w:val="00BE393E"/>
    <w:rsid w:val="00BE3F67"/>
    <w:rsid w:val="00BE45F4"/>
    <w:rsid w:val="00BE477E"/>
    <w:rsid w:val="00BE4780"/>
    <w:rsid w:val="00BE49C0"/>
    <w:rsid w:val="00BE49D8"/>
    <w:rsid w:val="00BE5059"/>
    <w:rsid w:val="00BE53AE"/>
    <w:rsid w:val="00BE567B"/>
    <w:rsid w:val="00BE5A6F"/>
    <w:rsid w:val="00BE5E9A"/>
    <w:rsid w:val="00BE65A1"/>
    <w:rsid w:val="00BE6708"/>
    <w:rsid w:val="00BE6782"/>
    <w:rsid w:val="00BE6853"/>
    <w:rsid w:val="00BE6AA0"/>
    <w:rsid w:val="00BE6DAD"/>
    <w:rsid w:val="00BE71AF"/>
    <w:rsid w:val="00BE7449"/>
    <w:rsid w:val="00BE75DA"/>
    <w:rsid w:val="00BE7678"/>
    <w:rsid w:val="00BE7CF0"/>
    <w:rsid w:val="00BF0068"/>
    <w:rsid w:val="00BF04CB"/>
    <w:rsid w:val="00BF068B"/>
    <w:rsid w:val="00BF0B28"/>
    <w:rsid w:val="00BF1801"/>
    <w:rsid w:val="00BF19F4"/>
    <w:rsid w:val="00BF1D3B"/>
    <w:rsid w:val="00BF1F45"/>
    <w:rsid w:val="00BF2022"/>
    <w:rsid w:val="00BF21EF"/>
    <w:rsid w:val="00BF222D"/>
    <w:rsid w:val="00BF2375"/>
    <w:rsid w:val="00BF25E4"/>
    <w:rsid w:val="00BF25ED"/>
    <w:rsid w:val="00BF28B0"/>
    <w:rsid w:val="00BF29C7"/>
    <w:rsid w:val="00BF2A79"/>
    <w:rsid w:val="00BF2BE4"/>
    <w:rsid w:val="00BF2CF3"/>
    <w:rsid w:val="00BF311C"/>
    <w:rsid w:val="00BF3B26"/>
    <w:rsid w:val="00BF4206"/>
    <w:rsid w:val="00BF5154"/>
    <w:rsid w:val="00BF5999"/>
    <w:rsid w:val="00BF5AAF"/>
    <w:rsid w:val="00BF5D55"/>
    <w:rsid w:val="00BF5E42"/>
    <w:rsid w:val="00BF62A7"/>
    <w:rsid w:val="00BF695B"/>
    <w:rsid w:val="00BF69C7"/>
    <w:rsid w:val="00BF6AA0"/>
    <w:rsid w:val="00BF7093"/>
    <w:rsid w:val="00BF7195"/>
    <w:rsid w:val="00BF7297"/>
    <w:rsid w:val="00C0027D"/>
    <w:rsid w:val="00C00442"/>
    <w:rsid w:val="00C0052B"/>
    <w:rsid w:val="00C005B5"/>
    <w:rsid w:val="00C007B3"/>
    <w:rsid w:val="00C007C9"/>
    <w:rsid w:val="00C00C4B"/>
    <w:rsid w:val="00C0165E"/>
    <w:rsid w:val="00C01679"/>
    <w:rsid w:val="00C01792"/>
    <w:rsid w:val="00C01D66"/>
    <w:rsid w:val="00C01DCC"/>
    <w:rsid w:val="00C01EF6"/>
    <w:rsid w:val="00C02243"/>
    <w:rsid w:val="00C0282E"/>
    <w:rsid w:val="00C0338D"/>
    <w:rsid w:val="00C03504"/>
    <w:rsid w:val="00C037D2"/>
    <w:rsid w:val="00C03C01"/>
    <w:rsid w:val="00C03C28"/>
    <w:rsid w:val="00C04A4E"/>
    <w:rsid w:val="00C05070"/>
    <w:rsid w:val="00C05259"/>
    <w:rsid w:val="00C05301"/>
    <w:rsid w:val="00C05A46"/>
    <w:rsid w:val="00C05A49"/>
    <w:rsid w:val="00C05F8F"/>
    <w:rsid w:val="00C06059"/>
    <w:rsid w:val="00C0608E"/>
    <w:rsid w:val="00C06271"/>
    <w:rsid w:val="00C062FF"/>
    <w:rsid w:val="00C06777"/>
    <w:rsid w:val="00C068D1"/>
    <w:rsid w:val="00C06A89"/>
    <w:rsid w:val="00C06BA8"/>
    <w:rsid w:val="00C06BEB"/>
    <w:rsid w:val="00C06E27"/>
    <w:rsid w:val="00C06F98"/>
    <w:rsid w:val="00C0737F"/>
    <w:rsid w:val="00C075B7"/>
    <w:rsid w:val="00C0795E"/>
    <w:rsid w:val="00C07D63"/>
    <w:rsid w:val="00C07F29"/>
    <w:rsid w:val="00C101E0"/>
    <w:rsid w:val="00C10396"/>
    <w:rsid w:val="00C10684"/>
    <w:rsid w:val="00C110D9"/>
    <w:rsid w:val="00C1139C"/>
    <w:rsid w:val="00C11694"/>
    <w:rsid w:val="00C117AB"/>
    <w:rsid w:val="00C11B7F"/>
    <w:rsid w:val="00C1227F"/>
    <w:rsid w:val="00C123F5"/>
    <w:rsid w:val="00C1296F"/>
    <w:rsid w:val="00C129E6"/>
    <w:rsid w:val="00C12C9D"/>
    <w:rsid w:val="00C12EDD"/>
    <w:rsid w:val="00C12F64"/>
    <w:rsid w:val="00C12FD6"/>
    <w:rsid w:val="00C13463"/>
    <w:rsid w:val="00C14236"/>
    <w:rsid w:val="00C142C7"/>
    <w:rsid w:val="00C1484B"/>
    <w:rsid w:val="00C14B30"/>
    <w:rsid w:val="00C14B85"/>
    <w:rsid w:val="00C14C80"/>
    <w:rsid w:val="00C14CF9"/>
    <w:rsid w:val="00C15440"/>
    <w:rsid w:val="00C1544D"/>
    <w:rsid w:val="00C157AF"/>
    <w:rsid w:val="00C15F04"/>
    <w:rsid w:val="00C15F93"/>
    <w:rsid w:val="00C164C0"/>
    <w:rsid w:val="00C16ACB"/>
    <w:rsid w:val="00C16DDA"/>
    <w:rsid w:val="00C1799A"/>
    <w:rsid w:val="00C2005A"/>
    <w:rsid w:val="00C20E3D"/>
    <w:rsid w:val="00C21248"/>
    <w:rsid w:val="00C212CB"/>
    <w:rsid w:val="00C212E2"/>
    <w:rsid w:val="00C21942"/>
    <w:rsid w:val="00C21ACB"/>
    <w:rsid w:val="00C21D3C"/>
    <w:rsid w:val="00C22488"/>
    <w:rsid w:val="00C23084"/>
    <w:rsid w:val="00C23EC4"/>
    <w:rsid w:val="00C24D18"/>
    <w:rsid w:val="00C25F66"/>
    <w:rsid w:val="00C26011"/>
    <w:rsid w:val="00C26E21"/>
    <w:rsid w:val="00C27173"/>
    <w:rsid w:val="00C27717"/>
    <w:rsid w:val="00C27C68"/>
    <w:rsid w:val="00C27E36"/>
    <w:rsid w:val="00C30146"/>
    <w:rsid w:val="00C3023F"/>
    <w:rsid w:val="00C3066C"/>
    <w:rsid w:val="00C30918"/>
    <w:rsid w:val="00C309D1"/>
    <w:rsid w:val="00C30C03"/>
    <w:rsid w:val="00C30DE4"/>
    <w:rsid w:val="00C317F4"/>
    <w:rsid w:val="00C321F4"/>
    <w:rsid w:val="00C32474"/>
    <w:rsid w:val="00C325F6"/>
    <w:rsid w:val="00C327E8"/>
    <w:rsid w:val="00C32886"/>
    <w:rsid w:val="00C3365E"/>
    <w:rsid w:val="00C33D9F"/>
    <w:rsid w:val="00C3436E"/>
    <w:rsid w:val="00C34532"/>
    <w:rsid w:val="00C34898"/>
    <w:rsid w:val="00C34918"/>
    <w:rsid w:val="00C34C38"/>
    <w:rsid w:val="00C34D43"/>
    <w:rsid w:val="00C34DBD"/>
    <w:rsid w:val="00C34E5B"/>
    <w:rsid w:val="00C3509C"/>
    <w:rsid w:val="00C354B3"/>
    <w:rsid w:val="00C35683"/>
    <w:rsid w:val="00C358E5"/>
    <w:rsid w:val="00C35F01"/>
    <w:rsid w:val="00C35F0B"/>
    <w:rsid w:val="00C36333"/>
    <w:rsid w:val="00C364C8"/>
    <w:rsid w:val="00C36685"/>
    <w:rsid w:val="00C375C4"/>
    <w:rsid w:val="00C375DB"/>
    <w:rsid w:val="00C3782F"/>
    <w:rsid w:val="00C37911"/>
    <w:rsid w:val="00C37C7C"/>
    <w:rsid w:val="00C37F13"/>
    <w:rsid w:val="00C40462"/>
    <w:rsid w:val="00C405A0"/>
    <w:rsid w:val="00C405CB"/>
    <w:rsid w:val="00C408E3"/>
    <w:rsid w:val="00C40F9E"/>
    <w:rsid w:val="00C415A2"/>
    <w:rsid w:val="00C41652"/>
    <w:rsid w:val="00C419EA"/>
    <w:rsid w:val="00C41E25"/>
    <w:rsid w:val="00C42563"/>
    <w:rsid w:val="00C4298E"/>
    <w:rsid w:val="00C42BA9"/>
    <w:rsid w:val="00C42BCC"/>
    <w:rsid w:val="00C43004"/>
    <w:rsid w:val="00C430FD"/>
    <w:rsid w:val="00C4329B"/>
    <w:rsid w:val="00C432E1"/>
    <w:rsid w:val="00C436CA"/>
    <w:rsid w:val="00C4373B"/>
    <w:rsid w:val="00C43B46"/>
    <w:rsid w:val="00C43E4C"/>
    <w:rsid w:val="00C443C8"/>
    <w:rsid w:val="00C44EB1"/>
    <w:rsid w:val="00C44F45"/>
    <w:rsid w:val="00C45042"/>
    <w:rsid w:val="00C4527D"/>
    <w:rsid w:val="00C4528F"/>
    <w:rsid w:val="00C458FE"/>
    <w:rsid w:val="00C45A0D"/>
    <w:rsid w:val="00C467B6"/>
    <w:rsid w:val="00C467F7"/>
    <w:rsid w:val="00C46C8A"/>
    <w:rsid w:val="00C47398"/>
    <w:rsid w:val="00C47B69"/>
    <w:rsid w:val="00C47BC3"/>
    <w:rsid w:val="00C47D76"/>
    <w:rsid w:val="00C50A1B"/>
    <w:rsid w:val="00C50CF5"/>
    <w:rsid w:val="00C50D8E"/>
    <w:rsid w:val="00C50ED2"/>
    <w:rsid w:val="00C51279"/>
    <w:rsid w:val="00C51396"/>
    <w:rsid w:val="00C51BBC"/>
    <w:rsid w:val="00C5234D"/>
    <w:rsid w:val="00C5257D"/>
    <w:rsid w:val="00C52A02"/>
    <w:rsid w:val="00C52BFD"/>
    <w:rsid w:val="00C52EAE"/>
    <w:rsid w:val="00C52F4A"/>
    <w:rsid w:val="00C532C8"/>
    <w:rsid w:val="00C533D5"/>
    <w:rsid w:val="00C535A0"/>
    <w:rsid w:val="00C537D7"/>
    <w:rsid w:val="00C53C82"/>
    <w:rsid w:val="00C53DD1"/>
    <w:rsid w:val="00C53EBA"/>
    <w:rsid w:val="00C54103"/>
    <w:rsid w:val="00C54AFD"/>
    <w:rsid w:val="00C54B21"/>
    <w:rsid w:val="00C54E0A"/>
    <w:rsid w:val="00C55688"/>
    <w:rsid w:val="00C55999"/>
    <w:rsid w:val="00C55C51"/>
    <w:rsid w:val="00C55ED9"/>
    <w:rsid w:val="00C56A98"/>
    <w:rsid w:val="00C56BD2"/>
    <w:rsid w:val="00C56FCC"/>
    <w:rsid w:val="00C57BDB"/>
    <w:rsid w:val="00C57D70"/>
    <w:rsid w:val="00C6013A"/>
    <w:rsid w:val="00C607FB"/>
    <w:rsid w:val="00C6098D"/>
    <w:rsid w:val="00C60F95"/>
    <w:rsid w:val="00C614C3"/>
    <w:rsid w:val="00C61797"/>
    <w:rsid w:val="00C6185F"/>
    <w:rsid w:val="00C6188A"/>
    <w:rsid w:val="00C618F2"/>
    <w:rsid w:val="00C61B6B"/>
    <w:rsid w:val="00C61DE1"/>
    <w:rsid w:val="00C61F63"/>
    <w:rsid w:val="00C61FC7"/>
    <w:rsid w:val="00C6294E"/>
    <w:rsid w:val="00C635FE"/>
    <w:rsid w:val="00C63736"/>
    <w:rsid w:val="00C6387B"/>
    <w:rsid w:val="00C63ADF"/>
    <w:rsid w:val="00C63DEF"/>
    <w:rsid w:val="00C63E71"/>
    <w:rsid w:val="00C64CF8"/>
    <w:rsid w:val="00C64ED8"/>
    <w:rsid w:val="00C651EB"/>
    <w:rsid w:val="00C65376"/>
    <w:rsid w:val="00C654A9"/>
    <w:rsid w:val="00C65510"/>
    <w:rsid w:val="00C65584"/>
    <w:rsid w:val="00C65999"/>
    <w:rsid w:val="00C659CE"/>
    <w:rsid w:val="00C65BC9"/>
    <w:rsid w:val="00C663F5"/>
    <w:rsid w:val="00C668A9"/>
    <w:rsid w:val="00C66FD8"/>
    <w:rsid w:val="00C6723F"/>
    <w:rsid w:val="00C672C8"/>
    <w:rsid w:val="00C673D3"/>
    <w:rsid w:val="00C67746"/>
    <w:rsid w:val="00C67AD7"/>
    <w:rsid w:val="00C67F6B"/>
    <w:rsid w:val="00C70325"/>
    <w:rsid w:val="00C70A0B"/>
    <w:rsid w:val="00C70D86"/>
    <w:rsid w:val="00C70E2D"/>
    <w:rsid w:val="00C7184C"/>
    <w:rsid w:val="00C719C0"/>
    <w:rsid w:val="00C71A5F"/>
    <w:rsid w:val="00C71C5C"/>
    <w:rsid w:val="00C720A5"/>
    <w:rsid w:val="00C72605"/>
    <w:rsid w:val="00C726F1"/>
    <w:rsid w:val="00C728D3"/>
    <w:rsid w:val="00C72EB6"/>
    <w:rsid w:val="00C72F0E"/>
    <w:rsid w:val="00C73152"/>
    <w:rsid w:val="00C731C6"/>
    <w:rsid w:val="00C73299"/>
    <w:rsid w:val="00C732DE"/>
    <w:rsid w:val="00C73C42"/>
    <w:rsid w:val="00C73C72"/>
    <w:rsid w:val="00C73EE8"/>
    <w:rsid w:val="00C74467"/>
    <w:rsid w:val="00C74AC2"/>
    <w:rsid w:val="00C74FD3"/>
    <w:rsid w:val="00C7583D"/>
    <w:rsid w:val="00C75846"/>
    <w:rsid w:val="00C75FA4"/>
    <w:rsid w:val="00C764B6"/>
    <w:rsid w:val="00C7676B"/>
    <w:rsid w:val="00C772D2"/>
    <w:rsid w:val="00C774C7"/>
    <w:rsid w:val="00C77650"/>
    <w:rsid w:val="00C77D5C"/>
    <w:rsid w:val="00C80095"/>
    <w:rsid w:val="00C802D8"/>
    <w:rsid w:val="00C80A19"/>
    <w:rsid w:val="00C80C0A"/>
    <w:rsid w:val="00C8113B"/>
    <w:rsid w:val="00C8163C"/>
    <w:rsid w:val="00C81812"/>
    <w:rsid w:val="00C81E1E"/>
    <w:rsid w:val="00C8221A"/>
    <w:rsid w:val="00C8240D"/>
    <w:rsid w:val="00C82C62"/>
    <w:rsid w:val="00C82F77"/>
    <w:rsid w:val="00C82FA8"/>
    <w:rsid w:val="00C83023"/>
    <w:rsid w:val="00C8342C"/>
    <w:rsid w:val="00C83482"/>
    <w:rsid w:val="00C83616"/>
    <w:rsid w:val="00C84851"/>
    <w:rsid w:val="00C84AD5"/>
    <w:rsid w:val="00C84DAB"/>
    <w:rsid w:val="00C8515F"/>
    <w:rsid w:val="00C859C5"/>
    <w:rsid w:val="00C85A76"/>
    <w:rsid w:val="00C85AAE"/>
    <w:rsid w:val="00C85C72"/>
    <w:rsid w:val="00C85CF2"/>
    <w:rsid w:val="00C864F2"/>
    <w:rsid w:val="00C8656B"/>
    <w:rsid w:val="00C8659B"/>
    <w:rsid w:val="00C86B3B"/>
    <w:rsid w:val="00C86F35"/>
    <w:rsid w:val="00C877FF"/>
    <w:rsid w:val="00C87881"/>
    <w:rsid w:val="00C87C02"/>
    <w:rsid w:val="00C87D32"/>
    <w:rsid w:val="00C87EE8"/>
    <w:rsid w:val="00C90040"/>
    <w:rsid w:val="00C900C5"/>
    <w:rsid w:val="00C914EA"/>
    <w:rsid w:val="00C92045"/>
    <w:rsid w:val="00C926B8"/>
    <w:rsid w:val="00C92B4B"/>
    <w:rsid w:val="00C92FCC"/>
    <w:rsid w:val="00C93412"/>
    <w:rsid w:val="00C934C9"/>
    <w:rsid w:val="00C939EB"/>
    <w:rsid w:val="00C93A19"/>
    <w:rsid w:val="00C93BCC"/>
    <w:rsid w:val="00C93D5A"/>
    <w:rsid w:val="00C946D2"/>
    <w:rsid w:val="00C95100"/>
    <w:rsid w:val="00C95304"/>
    <w:rsid w:val="00C953AD"/>
    <w:rsid w:val="00C95556"/>
    <w:rsid w:val="00C9555B"/>
    <w:rsid w:val="00C95B4A"/>
    <w:rsid w:val="00C95EFC"/>
    <w:rsid w:val="00C9682C"/>
    <w:rsid w:val="00C96C8E"/>
    <w:rsid w:val="00C971EF"/>
    <w:rsid w:val="00C97557"/>
    <w:rsid w:val="00C97771"/>
    <w:rsid w:val="00C97789"/>
    <w:rsid w:val="00C979DA"/>
    <w:rsid w:val="00C97DFE"/>
    <w:rsid w:val="00C97F38"/>
    <w:rsid w:val="00CA01B4"/>
    <w:rsid w:val="00CA0587"/>
    <w:rsid w:val="00CA15D5"/>
    <w:rsid w:val="00CA1E1B"/>
    <w:rsid w:val="00CA27EC"/>
    <w:rsid w:val="00CA2C31"/>
    <w:rsid w:val="00CA2DCB"/>
    <w:rsid w:val="00CA2FE8"/>
    <w:rsid w:val="00CA3086"/>
    <w:rsid w:val="00CA32B6"/>
    <w:rsid w:val="00CA34A6"/>
    <w:rsid w:val="00CA3831"/>
    <w:rsid w:val="00CA3988"/>
    <w:rsid w:val="00CA3BF6"/>
    <w:rsid w:val="00CA3FAB"/>
    <w:rsid w:val="00CA431E"/>
    <w:rsid w:val="00CA45DB"/>
    <w:rsid w:val="00CA4651"/>
    <w:rsid w:val="00CA46AA"/>
    <w:rsid w:val="00CA4814"/>
    <w:rsid w:val="00CA493F"/>
    <w:rsid w:val="00CA565D"/>
    <w:rsid w:val="00CA5787"/>
    <w:rsid w:val="00CA5C2A"/>
    <w:rsid w:val="00CA6510"/>
    <w:rsid w:val="00CA6AF9"/>
    <w:rsid w:val="00CA6BE8"/>
    <w:rsid w:val="00CA71CD"/>
    <w:rsid w:val="00CA75E9"/>
    <w:rsid w:val="00CA7840"/>
    <w:rsid w:val="00CA784E"/>
    <w:rsid w:val="00CA7AAF"/>
    <w:rsid w:val="00CA7FB0"/>
    <w:rsid w:val="00CB0596"/>
    <w:rsid w:val="00CB0CCF"/>
    <w:rsid w:val="00CB0F6D"/>
    <w:rsid w:val="00CB1764"/>
    <w:rsid w:val="00CB1FA3"/>
    <w:rsid w:val="00CB2049"/>
    <w:rsid w:val="00CB280D"/>
    <w:rsid w:val="00CB3329"/>
    <w:rsid w:val="00CB35F2"/>
    <w:rsid w:val="00CB36CC"/>
    <w:rsid w:val="00CB36F4"/>
    <w:rsid w:val="00CB3761"/>
    <w:rsid w:val="00CB391A"/>
    <w:rsid w:val="00CB3B86"/>
    <w:rsid w:val="00CB3E02"/>
    <w:rsid w:val="00CB43F8"/>
    <w:rsid w:val="00CB442B"/>
    <w:rsid w:val="00CB46ED"/>
    <w:rsid w:val="00CB478B"/>
    <w:rsid w:val="00CB494D"/>
    <w:rsid w:val="00CB4C58"/>
    <w:rsid w:val="00CB4ED1"/>
    <w:rsid w:val="00CB5648"/>
    <w:rsid w:val="00CB57EB"/>
    <w:rsid w:val="00CB67E6"/>
    <w:rsid w:val="00CB6923"/>
    <w:rsid w:val="00CB6A9E"/>
    <w:rsid w:val="00CB6B89"/>
    <w:rsid w:val="00CB7AA2"/>
    <w:rsid w:val="00CB7E50"/>
    <w:rsid w:val="00CC01D0"/>
    <w:rsid w:val="00CC0499"/>
    <w:rsid w:val="00CC087F"/>
    <w:rsid w:val="00CC0E85"/>
    <w:rsid w:val="00CC106C"/>
    <w:rsid w:val="00CC1248"/>
    <w:rsid w:val="00CC1F2E"/>
    <w:rsid w:val="00CC23AC"/>
    <w:rsid w:val="00CC23F9"/>
    <w:rsid w:val="00CC2C20"/>
    <w:rsid w:val="00CC2E18"/>
    <w:rsid w:val="00CC34AB"/>
    <w:rsid w:val="00CC37A7"/>
    <w:rsid w:val="00CC3D32"/>
    <w:rsid w:val="00CC3FAE"/>
    <w:rsid w:val="00CC4568"/>
    <w:rsid w:val="00CC4A64"/>
    <w:rsid w:val="00CC4CBF"/>
    <w:rsid w:val="00CC4D7C"/>
    <w:rsid w:val="00CC59DF"/>
    <w:rsid w:val="00CC5EF5"/>
    <w:rsid w:val="00CC60B9"/>
    <w:rsid w:val="00CC6399"/>
    <w:rsid w:val="00CC6454"/>
    <w:rsid w:val="00CC6595"/>
    <w:rsid w:val="00CC67B0"/>
    <w:rsid w:val="00CC682A"/>
    <w:rsid w:val="00CC6A7B"/>
    <w:rsid w:val="00CC6B2C"/>
    <w:rsid w:val="00CC6DD3"/>
    <w:rsid w:val="00CC7034"/>
    <w:rsid w:val="00CC7547"/>
    <w:rsid w:val="00CC7DF5"/>
    <w:rsid w:val="00CD0464"/>
    <w:rsid w:val="00CD04BB"/>
    <w:rsid w:val="00CD067A"/>
    <w:rsid w:val="00CD0A2F"/>
    <w:rsid w:val="00CD0ACA"/>
    <w:rsid w:val="00CD0BA1"/>
    <w:rsid w:val="00CD0D96"/>
    <w:rsid w:val="00CD0F96"/>
    <w:rsid w:val="00CD10CF"/>
    <w:rsid w:val="00CD125B"/>
    <w:rsid w:val="00CD152F"/>
    <w:rsid w:val="00CD17D9"/>
    <w:rsid w:val="00CD1BD2"/>
    <w:rsid w:val="00CD259A"/>
    <w:rsid w:val="00CD282A"/>
    <w:rsid w:val="00CD2AB6"/>
    <w:rsid w:val="00CD2B79"/>
    <w:rsid w:val="00CD2E9C"/>
    <w:rsid w:val="00CD3425"/>
    <w:rsid w:val="00CD34BF"/>
    <w:rsid w:val="00CD3AFA"/>
    <w:rsid w:val="00CD3CC2"/>
    <w:rsid w:val="00CD41FF"/>
    <w:rsid w:val="00CD4515"/>
    <w:rsid w:val="00CD47FD"/>
    <w:rsid w:val="00CD4A02"/>
    <w:rsid w:val="00CD4B4C"/>
    <w:rsid w:val="00CD5393"/>
    <w:rsid w:val="00CD5498"/>
    <w:rsid w:val="00CD55F2"/>
    <w:rsid w:val="00CD5BC6"/>
    <w:rsid w:val="00CD6899"/>
    <w:rsid w:val="00CD6B13"/>
    <w:rsid w:val="00CD6BB7"/>
    <w:rsid w:val="00CD6BC6"/>
    <w:rsid w:val="00CD6C2E"/>
    <w:rsid w:val="00CD6D68"/>
    <w:rsid w:val="00CD7028"/>
    <w:rsid w:val="00CD7DA1"/>
    <w:rsid w:val="00CD7ECC"/>
    <w:rsid w:val="00CD7F8B"/>
    <w:rsid w:val="00CE01AD"/>
    <w:rsid w:val="00CE07B9"/>
    <w:rsid w:val="00CE0835"/>
    <w:rsid w:val="00CE0D12"/>
    <w:rsid w:val="00CE0D9F"/>
    <w:rsid w:val="00CE0E90"/>
    <w:rsid w:val="00CE1030"/>
    <w:rsid w:val="00CE1685"/>
    <w:rsid w:val="00CE1886"/>
    <w:rsid w:val="00CE1B1E"/>
    <w:rsid w:val="00CE1C3D"/>
    <w:rsid w:val="00CE1DB2"/>
    <w:rsid w:val="00CE249B"/>
    <w:rsid w:val="00CE254E"/>
    <w:rsid w:val="00CE26E8"/>
    <w:rsid w:val="00CE2A95"/>
    <w:rsid w:val="00CE3306"/>
    <w:rsid w:val="00CE3A21"/>
    <w:rsid w:val="00CE3E04"/>
    <w:rsid w:val="00CE4158"/>
    <w:rsid w:val="00CE41D3"/>
    <w:rsid w:val="00CE4226"/>
    <w:rsid w:val="00CE42C3"/>
    <w:rsid w:val="00CE4822"/>
    <w:rsid w:val="00CE48BE"/>
    <w:rsid w:val="00CE54A4"/>
    <w:rsid w:val="00CE584A"/>
    <w:rsid w:val="00CE5B6D"/>
    <w:rsid w:val="00CE60A1"/>
    <w:rsid w:val="00CE6198"/>
    <w:rsid w:val="00CE656F"/>
    <w:rsid w:val="00CE6B8D"/>
    <w:rsid w:val="00CE6E55"/>
    <w:rsid w:val="00CE6E56"/>
    <w:rsid w:val="00CE77BA"/>
    <w:rsid w:val="00CE7870"/>
    <w:rsid w:val="00CE7A7A"/>
    <w:rsid w:val="00CE7DA0"/>
    <w:rsid w:val="00CF002D"/>
    <w:rsid w:val="00CF038E"/>
    <w:rsid w:val="00CF04D5"/>
    <w:rsid w:val="00CF07E7"/>
    <w:rsid w:val="00CF0FFB"/>
    <w:rsid w:val="00CF15FA"/>
    <w:rsid w:val="00CF1892"/>
    <w:rsid w:val="00CF18BA"/>
    <w:rsid w:val="00CF1BBE"/>
    <w:rsid w:val="00CF20F6"/>
    <w:rsid w:val="00CF231E"/>
    <w:rsid w:val="00CF2658"/>
    <w:rsid w:val="00CF2835"/>
    <w:rsid w:val="00CF2B8F"/>
    <w:rsid w:val="00CF3286"/>
    <w:rsid w:val="00CF3353"/>
    <w:rsid w:val="00CF36EA"/>
    <w:rsid w:val="00CF371D"/>
    <w:rsid w:val="00CF37B4"/>
    <w:rsid w:val="00CF3A7A"/>
    <w:rsid w:val="00CF496E"/>
    <w:rsid w:val="00CF4C66"/>
    <w:rsid w:val="00CF5747"/>
    <w:rsid w:val="00CF57DC"/>
    <w:rsid w:val="00CF5BD5"/>
    <w:rsid w:val="00CF6115"/>
    <w:rsid w:val="00CF65A3"/>
    <w:rsid w:val="00CF69BF"/>
    <w:rsid w:val="00CF6A35"/>
    <w:rsid w:val="00CF7613"/>
    <w:rsid w:val="00CF7912"/>
    <w:rsid w:val="00CF7CF2"/>
    <w:rsid w:val="00D017B8"/>
    <w:rsid w:val="00D01862"/>
    <w:rsid w:val="00D01BBF"/>
    <w:rsid w:val="00D023D8"/>
    <w:rsid w:val="00D02644"/>
    <w:rsid w:val="00D0268E"/>
    <w:rsid w:val="00D029FB"/>
    <w:rsid w:val="00D02FA1"/>
    <w:rsid w:val="00D02FB0"/>
    <w:rsid w:val="00D0328B"/>
    <w:rsid w:val="00D03742"/>
    <w:rsid w:val="00D03C2A"/>
    <w:rsid w:val="00D03C33"/>
    <w:rsid w:val="00D03D28"/>
    <w:rsid w:val="00D040DB"/>
    <w:rsid w:val="00D0416E"/>
    <w:rsid w:val="00D0444D"/>
    <w:rsid w:val="00D04B2C"/>
    <w:rsid w:val="00D04DEC"/>
    <w:rsid w:val="00D0516E"/>
    <w:rsid w:val="00D052F6"/>
    <w:rsid w:val="00D055CA"/>
    <w:rsid w:val="00D05ED6"/>
    <w:rsid w:val="00D06001"/>
    <w:rsid w:val="00D060B0"/>
    <w:rsid w:val="00D06348"/>
    <w:rsid w:val="00D06441"/>
    <w:rsid w:val="00D06851"/>
    <w:rsid w:val="00D06BAD"/>
    <w:rsid w:val="00D077C5"/>
    <w:rsid w:val="00D07886"/>
    <w:rsid w:val="00D10048"/>
    <w:rsid w:val="00D102B5"/>
    <w:rsid w:val="00D10F1B"/>
    <w:rsid w:val="00D11322"/>
    <w:rsid w:val="00D11364"/>
    <w:rsid w:val="00D114ED"/>
    <w:rsid w:val="00D11757"/>
    <w:rsid w:val="00D11E12"/>
    <w:rsid w:val="00D12281"/>
    <w:rsid w:val="00D124EF"/>
    <w:rsid w:val="00D126B0"/>
    <w:rsid w:val="00D12725"/>
    <w:rsid w:val="00D12A9A"/>
    <w:rsid w:val="00D12D8B"/>
    <w:rsid w:val="00D12F99"/>
    <w:rsid w:val="00D12FAE"/>
    <w:rsid w:val="00D13335"/>
    <w:rsid w:val="00D1375B"/>
    <w:rsid w:val="00D13A3B"/>
    <w:rsid w:val="00D13BFD"/>
    <w:rsid w:val="00D13CCF"/>
    <w:rsid w:val="00D14210"/>
    <w:rsid w:val="00D146B4"/>
    <w:rsid w:val="00D14CEE"/>
    <w:rsid w:val="00D1536E"/>
    <w:rsid w:val="00D15463"/>
    <w:rsid w:val="00D15A6D"/>
    <w:rsid w:val="00D15F31"/>
    <w:rsid w:val="00D160C2"/>
    <w:rsid w:val="00D16160"/>
    <w:rsid w:val="00D167B4"/>
    <w:rsid w:val="00D1693F"/>
    <w:rsid w:val="00D16D32"/>
    <w:rsid w:val="00D16E9B"/>
    <w:rsid w:val="00D17A83"/>
    <w:rsid w:val="00D17B5F"/>
    <w:rsid w:val="00D17C88"/>
    <w:rsid w:val="00D2001A"/>
    <w:rsid w:val="00D2092A"/>
    <w:rsid w:val="00D20DD0"/>
    <w:rsid w:val="00D21466"/>
    <w:rsid w:val="00D21D65"/>
    <w:rsid w:val="00D21DD0"/>
    <w:rsid w:val="00D21E7C"/>
    <w:rsid w:val="00D22765"/>
    <w:rsid w:val="00D22A60"/>
    <w:rsid w:val="00D22B6E"/>
    <w:rsid w:val="00D22F85"/>
    <w:rsid w:val="00D23252"/>
    <w:rsid w:val="00D23AAF"/>
    <w:rsid w:val="00D23C01"/>
    <w:rsid w:val="00D23FD1"/>
    <w:rsid w:val="00D2440A"/>
    <w:rsid w:val="00D24771"/>
    <w:rsid w:val="00D247EE"/>
    <w:rsid w:val="00D24815"/>
    <w:rsid w:val="00D24930"/>
    <w:rsid w:val="00D24A93"/>
    <w:rsid w:val="00D24C6E"/>
    <w:rsid w:val="00D24D5A"/>
    <w:rsid w:val="00D2515B"/>
    <w:rsid w:val="00D25226"/>
    <w:rsid w:val="00D253ED"/>
    <w:rsid w:val="00D2615B"/>
    <w:rsid w:val="00D26403"/>
    <w:rsid w:val="00D26798"/>
    <w:rsid w:val="00D26844"/>
    <w:rsid w:val="00D26BC8"/>
    <w:rsid w:val="00D27074"/>
    <w:rsid w:val="00D27699"/>
    <w:rsid w:val="00D276A9"/>
    <w:rsid w:val="00D27AAB"/>
    <w:rsid w:val="00D27EDD"/>
    <w:rsid w:val="00D300BF"/>
    <w:rsid w:val="00D301AB"/>
    <w:rsid w:val="00D3065A"/>
    <w:rsid w:val="00D30995"/>
    <w:rsid w:val="00D30B0D"/>
    <w:rsid w:val="00D30B9D"/>
    <w:rsid w:val="00D30CB0"/>
    <w:rsid w:val="00D31BD6"/>
    <w:rsid w:val="00D31BDE"/>
    <w:rsid w:val="00D31D19"/>
    <w:rsid w:val="00D32147"/>
    <w:rsid w:val="00D3232A"/>
    <w:rsid w:val="00D3260C"/>
    <w:rsid w:val="00D327F8"/>
    <w:rsid w:val="00D32E86"/>
    <w:rsid w:val="00D33574"/>
    <w:rsid w:val="00D33837"/>
    <w:rsid w:val="00D3457E"/>
    <w:rsid w:val="00D34641"/>
    <w:rsid w:val="00D34865"/>
    <w:rsid w:val="00D34BD4"/>
    <w:rsid w:val="00D35109"/>
    <w:rsid w:val="00D3535B"/>
    <w:rsid w:val="00D353D1"/>
    <w:rsid w:val="00D354CE"/>
    <w:rsid w:val="00D35829"/>
    <w:rsid w:val="00D3614B"/>
    <w:rsid w:val="00D3623D"/>
    <w:rsid w:val="00D36C02"/>
    <w:rsid w:val="00D36C23"/>
    <w:rsid w:val="00D37513"/>
    <w:rsid w:val="00D37A82"/>
    <w:rsid w:val="00D37B57"/>
    <w:rsid w:val="00D37C1D"/>
    <w:rsid w:val="00D402B9"/>
    <w:rsid w:val="00D40629"/>
    <w:rsid w:val="00D40773"/>
    <w:rsid w:val="00D40B3A"/>
    <w:rsid w:val="00D40B42"/>
    <w:rsid w:val="00D40F95"/>
    <w:rsid w:val="00D40FE0"/>
    <w:rsid w:val="00D40FE4"/>
    <w:rsid w:val="00D411ED"/>
    <w:rsid w:val="00D41907"/>
    <w:rsid w:val="00D41D6F"/>
    <w:rsid w:val="00D41DBB"/>
    <w:rsid w:val="00D4203F"/>
    <w:rsid w:val="00D4262B"/>
    <w:rsid w:val="00D428C0"/>
    <w:rsid w:val="00D428DC"/>
    <w:rsid w:val="00D42A6B"/>
    <w:rsid w:val="00D42C13"/>
    <w:rsid w:val="00D42DC9"/>
    <w:rsid w:val="00D42F73"/>
    <w:rsid w:val="00D430F2"/>
    <w:rsid w:val="00D43103"/>
    <w:rsid w:val="00D43832"/>
    <w:rsid w:val="00D4388F"/>
    <w:rsid w:val="00D441B7"/>
    <w:rsid w:val="00D44871"/>
    <w:rsid w:val="00D45366"/>
    <w:rsid w:val="00D45406"/>
    <w:rsid w:val="00D45D3F"/>
    <w:rsid w:val="00D45F3E"/>
    <w:rsid w:val="00D464BE"/>
    <w:rsid w:val="00D465B8"/>
    <w:rsid w:val="00D468E2"/>
    <w:rsid w:val="00D46A7A"/>
    <w:rsid w:val="00D46BF0"/>
    <w:rsid w:val="00D46EFF"/>
    <w:rsid w:val="00D46F44"/>
    <w:rsid w:val="00D4728F"/>
    <w:rsid w:val="00D47509"/>
    <w:rsid w:val="00D47766"/>
    <w:rsid w:val="00D4783C"/>
    <w:rsid w:val="00D47974"/>
    <w:rsid w:val="00D47BBB"/>
    <w:rsid w:val="00D50D86"/>
    <w:rsid w:val="00D512DE"/>
    <w:rsid w:val="00D513B5"/>
    <w:rsid w:val="00D515C9"/>
    <w:rsid w:val="00D518BC"/>
    <w:rsid w:val="00D51BBB"/>
    <w:rsid w:val="00D51F85"/>
    <w:rsid w:val="00D5204D"/>
    <w:rsid w:val="00D52233"/>
    <w:rsid w:val="00D522C4"/>
    <w:rsid w:val="00D525A0"/>
    <w:rsid w:val="00D5266D"/>
    <w:rsid w:val="00D52A07"/>
    <w:rsid w:val="00D53129"/>
    <w:rsid w:val="00D533AD"/>
    <w:rsid w:val="00D53B37"/>
    <w:rsid w:val="00D547CC"/>
    <w:rsid w:val="00D54884"/>
    <w:rsid w:val="00D54B32"/>
    <w:rsid w:val="00D54EFF"/>
    <w:rsid w:val="00D557FD"/>
    <w:rsid w:val="00D56A52"/>
    <w:rsid w:val="00D56C26"/>
    <w:rsid w:val="00D577D2"/>
    <w:rsid w:val="00D57BD0"/>
    <w:rsid w:val="00D57CE0"/>
    <w:rsid w:val="00D60176"/>
    <w:rsid w:val="00D60816"/>
    <w:rsid w:val="00D60D9F"/>
    <w:rsid w:val="00D6126A"/>
    <w:rsid w:val="00D612BD"/>
    <w:rsid w:val="00D612DA"/>
    <w:rsid w:val="00D6176C"/>
    <w:rsid w:val="00D61E0A"/>
    <w:rsid w:val="00D621B1"/>
    <w:rsid w:val="00D622DE"/>
    <w:rsid w:val="00D625BD"/>
    <w:rsid w:val="00D625D8"/>
    <w:rsid w:val="00D62AEF"/>
    <w:rsid w:val="00D62C2B"/>
    <w:rsid w:val="00D62EFD"/>
    <w:rsid w:val="00D6306A"/>
    <w:rsid w:val="00D632CD"/>
    <w:rsid w:val="00D63903"/>
    <w:rsid w:val="00D648E6"/>
    <w:rsid w:val="00D64B63"/>
    <w:rsid w:val="00D64BC6"/>
    <w:rsid w:val="00D64F34"/>
    <w:rsid w:val="00D64FE9"/>
    <w:rsid w:val="00D652BF"/>
    <w:rsid w:val="00D65C3E"/>
    <w:rsid w:val="00D65D96"/>
    <w:rsid w:val="00D65DD3"/>
    <w:rsid w:val="00D6609A"/>
    <w:rsid w:val="00D66752"/>
    <w:rsid w:val="00D66A3B"/>
    <w:rsid w:val="00D66AFF"/>
    <w:rsid w:val="00D66C3F"/>
    <w:rsid w:val="00D673DA"/>
    <w:rsid w:val="00D67AB6"/>
    <w:rsid w:val="00D67EF5"/>
    <w:rsid w:val="00D67F34"/>
    <w:rsid w:val="00D7046C"/>
    <w:rsid w:val="00D70ED5"/>
    <w:rsid w:val="00D71018"/>
    <w:rsid w:val="00D7106B"/>
    <w:rsid w:val="00D710C8"/>
    <w:rsid w:val="00D71E5B"/>
    <w:rsid w:val="00D71F7A"/>
    <w:rsid w:val="00D724A7"/>
    <w:rsid w:val="00D72780"/>
    <w:rsid w:val="00D72A0F"/>
    <w:rsid w:val="00D72C74"/>
    <w:rsid w:val="00D72DF0"/>
    <w:rsid w:val="00D72FD0"/>
    <w:rsid w:val="00D73075"/>
    <w:rsid w:val="00D73206"/>
    <w:rsid w:val="00D7347D"/>
    <w:rsid w:val="00D736A8"/>
    <w:rsid w:val="00D73865"/>
    <w:rsid w:val="00D739C2"/>
    <w:rsid w:val="00D74641"/>
    <w:rsid w:val="00D74C2A"/>
    <w:rsid w:val="00D74DCB"/>
    <w:rsid w:val="00D7524D"/>
    <w:rsid w:val="00D75EB9"/>
    <w:rsid w:val="00D76007"/>
    <w:rsid w:val="00D76743"/>
    <w:rsid w:val="00D76DDE"/>
    <w:rsid w:val="00D772A1"/>
    <w:rsid w:val="00D777A1"/>
    <w:rsid w:val="00D77AFA"/>
    <w:rsid w:val="00D77E9E"/>
    <w:rsid w:val="00D80200"/>
    <w:rsid w:val="00D80204"/>
    <w:rsid w:val="00D8051B"/>
    <w:rsid w:val="00D80D4F"/>
    <w:rsid w:val="00D80F96"/>
    <w:rsid w:val="00D81D03"/>
    <w:rsid w:val="00D81D89"/>
    <w:rsid w:val="00D81EDB"/>
    <w:rsid w:val="00D82258"/>
    <w:rsid w:val="00D822E2"/>
    <w:rsid w:val="00D82373"/>
    <w:rsid w:val="00D82442"/>
    <w:rsid w:val="00D82F1D"/>
    <w:rsid w:val="00D83318"/>
    <w:rsid w:val="00D83349"/>
    <w:rsid w:val="00D83936"/>
    <w:rsid w:val="00D839F3"/>
    <w:rsid w:val="00D83AE8"/>
    <w:rsid w:val="00D83D2C"/>
    <w:rsid w:val="00D842E6"/>
    <w:rsid w:val="00D84644"/>
    <w:rsid w:val="00D84995"/>
    <w:rsid w:val="00D84A99"/>
    <w:rsid w:val="00D84D87"/>
    <w:rsid w:val="00D85089"/>
    <w:rsid w:val="00D852EC"/>
    <w:rsid w:val="00D8550C"/>
    <w:rsid w:val="00D85603"/>
    <w:rsid w:val="00D857BE"/>
    <w:rsid w:val="00D85822"/>
    <w:rsid w:val="00D8601D"/>
    <w:rsid w:val="00D86119"/>
    <w:rsid w:val="00D86501"/>
    <w:rsid w:val="00D868E5"/>
    <w:rsid w:val="00D86CB0"/>
    <w:rsid w:val="00D874C0"/>
    <w:rsid w:val="00D87D15"/>
    <w:rsid w:val="00D87E4C"/>
    <w:rsid w:val="00D87FD7"/>
    <w:rsid w:val="00D9021B"/>
    <w:rsid w:val="00D9030F"/>
    <w:rsid w:val="00D911EE"/>
    <w:rsid w:val="00D912A3"/>
    <w:rsid w:val="00D9149A"/>
    <w:rsid w:val="00D91742"/>
    <w:rsid w:val="00D918CF"/>
    <w:rsid w:val="00D92135"/>
    <w:rsid w:val="00D9223A"/>
    <w:rsid w:val="00D9224D"/>
    <w:rsid w:val="00D92374"/>
    <w:rsid w:val="00D9249B"/>
    <w:rsid w:val="00D92620"/>
    <w:rsid w:val="00D92AE0"/>
    <w:rsid w:val="00D92D77"/>
    <w:rsid w:val="00D92DF4"/>
    <w:rsid w:val="00D93193"/>
    <w:rsid w:val="00D93239"/>
    <w:rsid w:val="00D9368E"/>
    <w:rsid w:val="00D93B3D"/>
    <w:rsid w:val="00D93FE3"/>
    <w:rsid w:val="00D94288"/>
    <w:rsid w:val="00D94ED6"/>
    <w:rsid w:val="00D95107"/>
    <w:rsid w:val="00D95158"/>
    <w:rsid w:val="00D95620"/>
    <w:rsid w:val="00D9619B"/>
    <w:rsid w:val="00D97015"/>
    <w:rsid w:val="00D97306"/>
    <w:rsid w:val="00D97322"/>
    <w:rsid w:val="00D9733B"/>
    <w:rsid w:val="00D9735A"/>
    <w:rsid w:val="00D979D8"/>
    <w:rsid w:val="00DA0A52"/>
    <w:rsid w:val="00DA18B3"/>
    <w:rsid w:val="00DA1D38"/>
    <w:rsid w:val="00DA1D6F"/>
    <w:rsid w:val="00DA2594"/>
    <w:rsid w:val="00DA2C1B"/>
    <w:rsid w:val="00DA2C27"/>
    <w:rsid w:val="00DA2C64"/>
    <w:rsid w:val="00DA3553"/>
    <w:rsid w:val="00DA37D4"/>
    <w:rsid w:val="00DA39F6"/>
    <w:rsid w:val="00DA3E12"/>
    <w:rsid w:val="00DA3E9F"/>
    <w:rsid w:val="00DA42E5"/>
    <w:rsid w:val="00DA4727"/>
    <w:rsid w:val="00DA4ECF"/>
    <w:rsid w:val="00DA5052"/>
    <w:rsid w:val="00DA5636"/>
    <w:rsid w:val="00DA5820"/>
    <w:rsid w:val="00DA5F46"/>
    <w:rsid w:val="00DA62D6"/>
    <w:rsid w:val="00DA6667"/>
    <w:rsid w:val="00DA670E"/>
    <w:rsid w:val="00DA67D0"/>
    <w:rsid w:val="00DA6CD2"/>
    <w:rsid w:val="00DA6F40"/>
    <w:rsid w:val="00DA7005"/>
    <w:rsid w:val="00DA70FF"/>
    <w:rsid w:val="00DA7285"/>
    <w:rsid w:val="00DA72D1"/>
    <w:rsid w:val="00DA7811"/>
    <w:rsid w:val="00DA78A9"/>
    <w:rsid w:val="00DA7B79"/>
    <w:rsid w:val="00DA7C99"/>
    <w:rsid w:val="00DA7FA4"/>
    <w:rsid w:val="00DB02C3"/>
    <w:rsid w:val="00DB0F64"/>
    <w:rsid w:val="00DB0FBF"/>
    <w:rsid w:val="00DB14FA"/>
    <w:rsid w:val="00DB1D9A"/>
    <w:rsid w:val="00DB24BC"/>
    <w:rsid w:val="00DB296C"/>
    <w:rsid w:val="00DB2C12"/>
    <w:rsid w:val="00DB34E8"/>
    <w:rsid w:val="00DB3AE1"/>
    <w:rsid w:val="00DB3BB9"/>
    <w:rsid w:val="00DB40FA"/>
    <w:rsid w:val="00DB4556"/>
    <w:rsid w:val="00DB4584"/>
    <w:rsid w:val="00DB4764"/>
    <w:rsid w:val="00DB4B5C"/>
    <w:rsid w:val="00DB520B"/>
    <w:rsid w:val="00DB520F"/>
    <w:rsid w:val="00DB54AA"/>
    <w:rsid w:val="00DB552E"/>
    <w:rsid w:val="00DB5B45"/>
    <w:rsid w:val="00DB5BCD"/>
    <w:rsid w:val="00DB6176"/>
    <w:rsid w:val="00DB641A"/>
    <w:rsid w:val="00DB6495"/>
    <w:rsid w:val="00DB6794"/>
    <w:rsid w:val="00DB6BEF"/>
    <w:rsid w:val="00DB71F1"/>
    <w:rsid w:val="00DB7293"/>
    <w:rsid w:val="00DB72C9"/>
    <w:rsid w:val="00DB7335"/>
    <w:rsid w:val="00DB749C"/>
    <w:rsid w:val="00DB7969"/>
    <w:rsid w:val="00DC002C"/>
    <w:rsid w:val="00DC04E7"/>
    <w:rsid w:val="00DC0765"/>
    <w:rsid w:val="00DC08F4"/>
    <w:rsid w:val="00DC113A"/>
    <w:rsid w:val="00DC1156"/>
    <w:rsid w:val="00DC193A"/>
    <w:rsid w:val="00DC1AC0"/>
    <w:rsid w:val="00DC2220"/>
    <w:rsid w:val="00DC2264"/>
    <w:rsid w:val="00DC25F2"/>
    <w:rsid w:val="00DC26B8"/>
    <w:rsid w:val="00DC2967"/>
    <w:rsid w:val="00DC2A6E"/>
    <w:rsid w:val="00DC2AD7"/>
    <w:rsid w:val="00DC2B00"/>
    <w:rsid w:val="00DC2D9F"/>
    <w:rsid w:val="00DC33A5"/>
    <w:rsid w:val="00DC3463"/>
    <w:rsid w:val="00DC360C"/>
    <w:rsid w:val="00DC4AB4"/>
    <w:rsid w:val="00DC4EA0"/>
    <w:rsid w:val="00DC518F"/>
    <w:rsid w:val="00DC544F"/>
    <w:rsid w:val="00DC57D1"/>
    <w:rsid w:val="00DC5BE3"/>
    <w:rsid w:val="00DC5EB3"/>
    <w:rsid w:val="00DC6322"/>
    <w:rsid w:val="00DC672B"/>
    <w:rsid w:val="00DC682A"/>
    <w:rsid w:val="00DC695D"/>
    <w:rsid w:val="00DC6C37"/>
    <w:rsid w:val="00DC795C"/>
    <w:rsid w:val="00DC7964"/>
    <w:rsid w:val="00DC7EC9"/>
    <w:rsid w:val="00DD03D4"/>
    <w:rsid w:val="00DD06C9"/>
    <w:rsid w:val="00DD0E84"/>
    <w:rsid w:val="00DD1044"/>
    <w:rsid w:val="00DD1152"/>
    <w:rsid w:val="00DD1162"/>
    <w:rsid w:val="00DD12F1"/>
    <w:rsid w:val="00DD1393"/>
    <w:rsid w:val="00DD1DC7"/>
    <w:rsid w:val="00DD2099"/>
    <w:rsid w:val="00DD22F7"/>
    <w:rsid w:val="00DD23A6"/>
    <w:rsid w:val="00DD2CA2"/>
    <w:rsid w:val="00DD2D6F"/>
    <w:rsid w:val="00DD3025"/>
    <w:rsid w:val="00DD3238"/>
    <w:rsid w:val="00DD3392"/>
    <w:rsid w:val="00DD3AC2"/>
    <w:rsid w:val="00DD3E8F"/>
    <w:rsid w:val="00DD4172"/>
    <w:rsid w:val="00DD451F"/>
    <w:rsid w:val="00DD46A4"/>
    <w:rsid w:val="00DD4979"/>
    <w:rsid w:val="00DD4ABF"/>
    <w:rsid w:val="00DD4D7F"/>
    <w:rsid w:val="00DD54C0"/>
    <w:rsid w:val="00DD54FB"/>
    <w:rsid w:val="00DD5D3B"/>
    <w:rsid w:val="00DD634B"/>
    <w:rsid w:val="00DD6FC5"/>
    <w:rsid w:val="00DD72F6"/>
    <w:rsid w:val="00DD73F2"/>
    <w:rsid w:val="00DD78FB"/>
    <w:rsid w:val="00DD7EDD"/>
    <w:rsid w:val="00DD7EF1"/>
    <w:rsid w:val="00DE048E"/>
    <w:rsid w:val="00DE04B4"/>
    <w:rsid w:val="00DE062B"/>
    <w:rsid w:val="00DE0BB9"/>
    <w:rsid w:val="00DE0F25"/>
    <w:rsid w:val="00DE1E2C"/>
    <w:rsid w:val="00DE211E"/>
    <w:rsid w:val="00DE290C"/>
    <w:rsid w:val="00DE2A5D"/>
    <w:rsid w:val="00DE3458"/>
    <w:rsid w:val="00DE37CA"/>
    <w:rsid w:val="00DE3B19"/>
    <w:rsid w:val="00DE3F7E"/>
    <w:rsid w:val="00DE409D"/>
    <w:rsid w:val="00DE4357"/>
    <w:rsid w:val="00DE43C6"/>
    <w:rsid w:val="00DE478C"/>
    <w:rsid w:val="00DE496B"/>
    <w:rsid w:val="00DE4B5B"/>
    <w:rsid w:val="00DE5070"/>
    <w:rsid w:val="00DE52BB"/>
    <w:rsid w:val="00DE53D5"/>
    <w:rsid w:val="00DE5C86"/>
    <w:rsid w:val="00DE6316"/>
    <w:rsid w:val="00DE64D9"/>
    <w:rsid w:val="00DE6BB8"/>
    <w:rsid w:val="00DE6CB3"/>
    <w:rsid w:val="00DE6CE8"/>
    <w:rsid w:val="00DE778F"/>
    <w:rsid w:val="00DE79EA"/>
    <w:rsid w:val="00DE7C9C"/>
    <w:rsid w:val="00DF0256"/>
    <w:rsid w:val="00DF026E"/>
    <w:rsid w:val="00DF02A5"/>
    <w:rsid w:val="00DF0B8A"/>
    <w:rsid w:val="00DF0F02"/>
    <w:rsid w:val="00DF0FED"/>
    <w:rsid w:val="00DF11E2"/>
    <w:rsid w:val="00DF1486"/>
    <w:rsid w:val="00DF1CCC"/>
    <w:rsid w:val="00DF1CE0"/>
    <w:rsid w:val="00DF232C"/>
    <w:rsid w:val="00DF25D9"/>
    <w:rsid w:val="00DF2614"/>
    <w:rsid w:val="00DF3855"/>
    <w:rsid w:val="00DF3873"/>
    <w:rsid w:val="00DF401D"/>
    <w:rsid w:val="00DF4224"/>
    <w:rsid w:val="00DF42E9"/>
    <w:rsid w:val="00DF4519"/>
    <w:rsid w:val="00DF4744"/>
    <w:rsid w:val="00DF4B25"/>
    <w:rsid w:val="00DF4DB6"/>
    <w:rsid w:val="00DF4FA5"/>
    <w:rsid w:val="00DF4FE8"/>
    <w:rsid w:val="00DF5212"/>
    <w:rsid w:val="00DF595A"/>
    <w:rsid w:val="00DF5A70"/>
    <w:rsid w:val="00DF5BB9"/>
    <w:rsid w:val="00DF6A03"/>
    <w:rsid w:val="00DF6B6C"/>
    <w:rsid w:val="00DF6D14"/>
    <w:rsid w:val="00DF700F"/>
    <w:rsid w:val="00DF7111"/>
    <w:rsid w:val="00DF7400"/>
    <w:rsid w:val="00DF74FC"/>
    <w:rsid w:val="00DF75C2"/>
    <w:rsid w:val="00DF76E9"/>
    <w:rsid w:val="00DF7C4A"/>
    <w:rsid w:val="00E00186"/>
    <w:rsid w:val="00E001E2"/>
    <w:rsid w:val="00E00436"/>
    <w:rsid w:val="00E00DF4"/>
    <w:rsid w:val="00E00E51"/>
    <w:rsid w:val="00E00F2C"/>
    <w:rsid w:val="00E01060"/>
    <w:rsid w:val="00E0111E"/>
    <w:rsid w:val="00E018B6"/>
    <w:rsid w:val="00E01B39"/>
    <w:rsid w:val="00E01C25"/>
    <w:rsid w:val="00E01CB7"/>
    <w:rsid w:val="00E02114"/>
    <w:rsid w:val="00E022D8"/>
    <w:rsid w:val="00E029EC"/>
    <w:rsid w:val="00E02AAA"/>
    <w:rsid w:val="00E02B9C"/>
    <w:rsid w:val="00E034CD"/>
    <w:rsid w:val="00E036FF"/>
    <w:rsid w:val="00E03944"/>
    <w:rsid w:val="00E03BDF"/>
    <w:rsid w:val="00E03EB3"/>
    <w:rsid w:val="00E0468F"/>
    <w:rsid w:val="00E04748"/>
    <w:rsid w:val="00E04894"/>
    <w:rsid w:val="00E04D61"/>
    <w:rsid w:val="00E04FA7"/>
    <w:rsid w:val="00E05307"/>
    <w:rsid w:val="00E05B93"/>
    <w:rsid w:val="00E05D4F"/>
    <w:rsid w:val="00E06204"/>
    <w:rsid w:val="00E06C6C"/>
    <w:rsid w:val="00E072C7"/>
    <w:rsid w:val="00E0760A"/>
    <w:rsid w:val="00E106DD"/>
    <w:rsid w:val="00E1077B"/>
    <w:rsid w:val="00E10A26"/>
    <w:rsid w:val="00E10E4C"/>
    <w:rsid w:val="00E10EFE"/>
    <w:rsid w:val="00E11277"/>
    <w:rsid w:val="00E117E6"/>
    <w:rsid w:val="00E11924"/>
    <w:rsid w:val="00E119C2"/>
    <w:rsid w:val="00E11FE2"/>
    <w:rsid w:val="00E1203C"/>
    <w:rsid w:val="00E1206B"/>
    <w:rsid w:val="00E12073"/>
    <w:rsid w:val="00E1213A"/>
    <w:rsid w:val="00E121F7"/>
    <w:rsid w:val="00E12607"/>
    <w:rsid w:val="00E12671"/>
    <w:rsid w:val="00E126C5"/>
    <w:rsid w:val="00E12BE6"/>
    <w:rsid w:val="00E12DFA"/>
    <w:rsid w:val="00E1301D"/>
    <w:rsid w:val="00E13127"/>
    <w:rsid w:val="00E1336A"/>
    <w:rsid w:val="00E138E1"/>
    <w:rsid w:val="00E13B22"/>
    <w:rsid w:val="00E14648"/>
    <w:rsid w:val="00E14AF4"/>
    <w:rsid w:val="00E152BD"/>
    <w:rsid w:val="00E15523"/>
    <w:rsid w:val="00E159A8"/>
    <w:rsid w:val="00E15D10"/>
    <w:rsid w:val="00E15D64"/>
    <w:rsid w:val="00E15FA0"/>
    <w:rsid w:val="00E1651F"/>
    <w:rsid w:val="00E168A9"/>
    <w:rsid w:val="00E16BDF"/>
    <w:rsid w:val="00E17185"/>
    <w:rsid w:val="00E176C4"/>
    <w:rsid w:val="00E17C00"/>
    <w:rsid w:val="00E20243"/>
    <w:rsid w:val="00E20C13"/>
    <w:rsid w:val="00E20EC5"/>
    <w:rsid w:val="00E20EDB"/>
    <w:rsid w:val="00E210F9"/>
    <w:rsid w:val="00E214BC"/>
    <w:rsid w:val="00E21899"/>
    <w:rsid w:val="00E218AD"/>
    <w:rsid w:val="00E21F95"/>
    <w:rsid w:val="00E22080"/>
    <w:rsid w:val="00E224F4"/>
    <w:rsid w:val="00E226AE"/>
    <w:rsid w:val="00E22E43"/>
    <w:rsid w:val="00E2302D"/>
    <w:rsid w:val="00E23131"/>
    <w:rsid w:val="00E23599"/>
    <w:rsid w:val="00E23836"/>
    <w:rsid w:val="00E23934"/>
    <w:rsid w:val="00E23986"/>
    <w:rsid w:val="00E239E1"/>
    <w:rsid w:val="00E24233"/>
    <w:rsid w:val="00E24675"/>
    <w:rsid w:val="00E248DB"/>
    <w:rsid w:val="00E24D60"/>
    <w:rsid w:val="00E24DE2"/>
    <w:rsid w:val="00E24EA3"/>
    <w:rsid w:val="00E2500F"/>
    <w:rsid w:val="00E25040"/>
    <w:rsid w:val="00E25069"/>
    <w:rsid w:val="00E25321"/>
    <w:rsid w:val="00E25875"/>
    <w:rsid w:val="00E259E4"/>
    <w:rsid w:val="00E26012"/>
    <w:rsid w:val="00E2612E"/>
    <w:rsid w:val="00E261B1"/>
    <w:rsid w:val="00E2628D"/>
    <w:rsid w:val="00E262E9"/>
    <w:rsid w:val="00E2633B"/>
    <w:rsid w:val="00E269FC"/>
    <w:rsid w:val="00E26A50"/>
    <w:rsid w:val="00E26D78"/>
    <w:rsid w:val="00E26F8C"/>
    <w:rsid w:val="00E27505"/>
    <w:rsid w:val="00E2751D"/>
    <w:rsid w:val="00E27D5A"/>
    <w:rsid w:val="00E30519"/>
    <w:rsid w:val="00E30851"/>
    <w:rsid w:val="00E308E0"/>
    <w:rsid w:val="00E30A30"/>
    <w:rsid w:val="00E30D5F"/>
    <w:rsid w:val="00E311E1"/>
    <w:rsid w:val="00E31666"/>
    <w:rsid w:val="00E31875"/>
    <w:rsid w:val="00E3200C"/>
    <w:rsid w:val="00E32025"/>
    <w:rsid w:val="00E325FF"/>
    <w:rsid w:val="00E32FC6"/>
    <w:rsid w:val="00E33088"/>
    <w:rsid w:val="00E331C7"/>
    <w:rsid w:val="00E3329D"/>
    <w:rsid w:val="00E3356B"/>
    <w:rsid w:val="00E33717"/>
    <w:rsid w:val="00E33993"/>
    <w:rsid w:val="00E339BB"/>
    <w:rsid w:val="00E33AF3"/>
    <w:rsid w:val="00E33E85"/>
    <w:rsid w:val="00E349E3"/>
    <w:rsid w:val="00E34A1F"/>
    <w:rsid w:val="00E34B4F"/>
    <w:rsid w:val="00E351DC"/>
    <w:rsid w:val="00E35461"/>
    <w:rsid w:val="00E3557E"/>
    <w:rsid w:val="00E35707"/>
    <w:rsid w:val="00E35ADD"/>
    <w:rsid w:val="00E35B52"/>
    <w:rsid w:val="00E365A1"/>
    <w:rsid w:val="00E3666C"/>
    <w:rsid w:val="00E36A2C"/>
    <w:rsid w:val="00E36A40"/>
    <w:rsid w:val="00E36A71"/>
    <w:rsid w:val="00E36BF2"/>
    <w:rsid w:val="00E36D2B"/>
    <w:rsid w:val="00E36EFA"/>
    <w:rsid w:val="00E370DB"/>
    <w:rsid w:val="00E40B9A"/>
    <w:rsid w:val="00E40E05"/>
    <w:rsid w:val="00E4122B"/>
    <w:rsid w:val="00E41FE8"/>
    <w:rsid w:val="00E42C5D"/>
    <w:rsid w:val="00E43037"/>
    <w:rsid w:val="00E43202"/>
    <w:rsid w:val="00E43615"/>
    <w:rsid w:val="00E43724"/>
    <w:rsid w:val="00E43883"/>
    <w:rsid w:val="00E4397B"/>
    <w:rsid w:val="00E448F7"/>
    <w:rsid w:val="00E4548F"/>
    <w:rsid w:val="00E4553C"/>
    <w:rsid w:val="00E455AB"/>
    <w:rsid w:val="00E455AE"/>
    <w:rsid w:val="00E45A2F"/>
    <w:rsid w:val="00E45BD8"/>
    <w:rsid w:val="00E45BEE"/>
    <w:rsid w:val="00E45C96"/>
    <w:rsid w:val="00E45DF4"/>
    <w:rsid w:val="00E4625A"/>
    <w:rsid w:val="00E472C8"/>
    <w:rsid w:val="00E474BF"/>
    <w:rsid w:val="00E47CFB"/>
    <w:rsid w:val="00E47F39"/>
    <w:rsid w:val="00E507D6"/>
    <w:rsid w:val="00E50F5C"/>
    <w:rsid w:val="00E5110A"/>
    <w:rsid w:val="00E513FA"/>
    <w:rsid w:val="00E517FB"/>
    <w:rsid w:val="00E51C61"/>
    <w:rsid w:val="00E51D3E"/>
    <w:rsid w:val="00E52392"/>
    <w:rsid w:val="00E52658"/>
    <w:rsid w:val="00E5278C"/>
    <w:rsid w:val="00E52850"/>
    <w:rsid w:val="00E52D50"/>
    <w:rsid w:val="00E531E0"/>
    <w:rsid w:val="00E53610"/>
    <w:rsid w:val="00E53773"/>
    <w:rsid w:val="00E5397B"/>
    <w:rsid w:val="00E53AC5"/>
    <w:rsid w:val="00E546E5"/>
    <w:rsid w:val="00E5474F"/>
    <w:rsid w:val="00E5483C"/>
    <w:rsid w:val="00E54B42"/>
    <w:rsid w:val="00E54E63"/>
    <w:rsid w:val="00E54EF9"/>
    <w:rsid w:val="00E55B59"/>
    <w:rsid w:val="00E55CF4"/>
    <w:rsid w:val="00E55D0C"/>
    <w:rsid w:val="00E56450"/>
    <w:rsid w:val="00E56796"/>
    <w:rsid w:val="00E56AF4"/>
    <w:rsid w:val="00E56C75"/>
    <w:rsid w:val="00E56D95"/>
    <w:rsid w:val="00E573C0"/>
    <w:rsid w:val="00E574E9"/>
    <w:rsid w:val="00E57547"/>
    <w:rsid w:val="00E57711"/>
    <w:rsid w:val="00E57AA8"/>
    <w:rsid w:val="00E57FF3"/>
    <w:rsid w:val="00E6038C"/>
    <w:rsid w:val="00E61095"/>
    <w:rsid w:val="00E61139"/>
    <w:rsid w:val="00E6120E"/>
    <w:rsid w:val="00E6199D"/>
    <w:rsid w:val="00E61B4E"/>
    <w:rsid w:val="00E61F0A"/>
    <w:rsid w:val="00E62036"/>
    <w:rsid w:val="00E62269"/>
    <w:rsid w:val="00E62D2F"/>
    <w:rsid w:val="00E62DD8"/>
    <w:rsid w:val="00E631C3"/>
    <w:rsid w:val="00E6329A"/>
    <w:rsid w:val="00E634FA"/>
    <w:rsid w:val="00E63616"/>
    <w:rsid w:val="00E63983"/>
    <w:rsid w:val="00E63C37"/>
    <w:rsid w:val="00E64124"/>
    <w:rsid w:val="00E642CB"/>
    <w:rsid w:val="00E6448B"/>
    <w:rsid w:val="00E64E78"/>
    <w:rsid w:val="00E65759"/>
    <w:rsid w:val="00E6583C"/>
    <w:rsid w:val="00E65AB7"/>
    <w:rsid w:val="00E65CD3"/>
    <w:rsid w:val="00E66658"/>
    <w:rsid w:val="00E6673F"/>
    <w:rsid w:val="00E66E24"/>
    <w:rsid w:val="00E66F1C"/>
    <w:rsid w:val="00E67212"/>
    <w:rsid w:val="00E6794C"/>
    <w:rsid w:val="00E67AD2"/>
    <w:rsid w:val="00E67CE4"/>
    <w:rsid w:val="00E67E95"/>
    <w:rsid w:val="00E69760"/>
    <w:rsid w:val="00E7050A"/>
    <w:rsid w:val="00E7072B"/>
    <w:rsid w:val="00E70FB0"/>
    <w:rsid w:val="00E71850"/>
    <w:rsid w:val="00E71991"/>
    <w:rsid w:val="00E719EE"/>
    <w:rsid w:val="00E7261C"/>
    <w:rsid w:val="00E7296C"/>
    <w:rsid w:val="00E72DA3"/>
    <w:rsid w:val="00E7306D"/>
    <w:rsid w:val="00E73090"/>
    <w:rsid w:val="00E7352C"/>
    <w:rsid w:val="00E739C7"/>
    <w:rsid w:val="00E73E69"/>
    <w:rsid w:val="00E7412F"/>
    <w:rsid w:val="00E744A1"/>
    <w:rsid w:val="00E753FE"/>
    <w:rsid w:val="00E754FD"/>
    <w:rsid w:val="00E75B6D"/>
    <w:rsid w:val="00E760A2"/>
    <w:rsid w:val="00E76153"/>
    <w:rsid w:val="00E76188"/>
    <w:rsid w:val="00E76618"/>
    <w:rsid w:val="00E76C28"/>
    <w:rsid w:val="00E76E56"/>
    <w:rsid w:val="00E76E91"/>
    <w:rsid w:val="00E7705B"/>
    <w:rsid w:val="00E773DE"/>
    <w:rsid w:val="00E80574"/>
    <w:rsid w:val="00E81354"/>
    <w:rsid w:val="00E81376"/>
    <w:rsid w:val="00E81421"/>
    <w:rsid w:val="00E8156C"/>
    <w:rsid w:val="00E81872"/>
    <w:rsid w:val="00E81CBC"/>
    <w:rsid w:val="00E81FFF"/>
    <w:rsid w:val="00E82170"/>
    <w:rsid w:val="00E8223F"/>
    <w:rsid w:val="00E82499"/>
    <w:rsid w:val="00E825D6"/>
    <w:rsid w:val="00E8276A"/>
    <w:rsid w:val="00E829AB"/>
    <w:rsid w:val="00E829FC"/>
    <w:rsid w:val="00E82A77"/>
    <w:rsid w:val="00E83158"/>
    <w:rsid w:val="00E8345D"/>
    <w:rsid w:val="00E836C9"/>
    <w:rsid w:val="00E838A0"/>
    <w:rsid w:val="00E83AF0"/>
    <w:rsid w:val="00E83B79"/>
    <w:rsid w:val="00E841A2"/>
    <w:rsid w:val="00E84388"/>
    <w:rsid w:val="00E84663"/>
    <w:rsid w:val="00E84E85"/>
    <w:rsid w:val="00E85EBB"/>
    <w:rsid w:val="00E8693F"/>
    <w:rsid w:val="00E86A28"/>
    <w:rsid w:val="00E90526"/>
    <w:rsid w:val="00E907A6"/>
    <w:rsid w:val="00E90C74"/>
    <w:rsid w:val="00E90EE1"/>
    <w:rsid w:val="00E90FA6"/>
    <w:rsid w:val="00E91452"/>
    <w:rsid w:val="00E9187D"/>
    <w:rsid w:val="00E91FDA"/>
    <w:rsid w:val="00E92107"/>
    <w:rsid w:val="00E9223F"/>
    <w:rsid w:val="00E9243C"/>
    <w:rsid w:val="00E92A3C"/>
    <w:rsid w:val="00E92AD8"/>
    <w:rsid w:val="00E92B6F"/>
    <w:rsid w:val="00E93020"/>
    <w:rsid w:val="00E93CE2"/>
    <w:rsid w:val="00E9460F"/>
    <w:rsid w:val="00E9494E"/>
    <w:rsid w:val="00E94DE7"/>
    <w:rsid w:val="00E951EC"/>
    <w:rsid w:val="00E9595E"/>
    <w:rsid w:val="00E95B1C"/>
    <w:rsid w:val="00E95B88"/>
    <w:rsid w:val="00E95E59"/>
    <w:rsid w:val="00E95F8F"/>
    <w:rsid w:val="00E96220"/>
    <w:rsid w:val="00E966EB"/>
    <w:rsid w:val="00E97D9A"/>
    <w:rsid w:val="00EA01E1"/>
    <w:rsid w:val="00EA0621"/>
    <w:rsid w:val="00EA0FBC"/>
    <w:rsid w:val="00EA1081"/>
    <w:rsid w:val="00EA11F2"/>
    <w:rsid w:val="00EA135D"/>
    <w:rsid w:val="00EA15EC"/>
    <w:rsid w:val="00EA17FD"/>
    <w:rsid w:val="00EA1E9A"/>
    <w:rsid w:val="00EA2856"/>
    <w:rsid w:val="00EA295D"/>
    <w:rsid w:val="00EA29BF"/>
    <w:rsid w:val="00EA2D62"/>
    <w:rsid w:val="00EA36C3"/>
    <w:rsid w:val="00EA38CD"/>
    <w:rsid w:val="00EA3D84"/>
    <w:rsid w:val="00EA4D2D"/>
    <w:rsid w:val="00EA4DF5"/>
    <w:rsid w:val="00EA4ED7"/>
    <w:rsid w:val="00EA5068"/>
    <w:rsid w:val="00EA60AA"/>
    <w:rsid w:val="00EA69A5"/>
    <w:rsid w:val="00EA6AF5"/>
    <w:rsid w:val="00EA6FB6"/>
    <w:rsid w:val="00EA78D9"/>
    <w:rsid w:val="00EA7D22"/>
    <w:rsid w:val="00EA7D34"/>
    <w:rsid w:val="00EB00CD"/>
    <w:rsid w:val="00EB08F1"/>
    <w:rsid w:val="00EB0942"/>
    <w:rsid w:val="00EB1009"/>
    <w:rsid w:val="00EB121D"/>
    <w:rsid w:val="00EB1760"/>
    <w:rsid w:val="00EB1AB6"/>
    <w:rsid w:val="00EB1AC7"/>
    <w:rsid w:val="00EB1CB5"/>
    <w:rsid w:val="00EB1E33"/>
    <w:rsid w:val="00EB1EC6"/>
    <w:rsid w:val="00EB2313"/>
    <w:rsid w:val="00EB2413"/>
    <w:rsid w:val="00EB2937"/>
    <w:rsid w:val="00EB2C35"/>
    <w:rsid w:val="00EB3062"/>
    <w:rsid w:val="00EB311E"/>
    <w:rsid w:val="00EB3311"/>
    <w:rsid w:val="00EB3DBC"/>
    <w:rsid w:val="00EB3E46"/>
    <w:rsid w:val="00EB3E9F"/>
    <w:rsid w:val="00EB4317"/>
    <w:rsid w:val="00EB48D4"/>
    <w:rsid w:val="00EB49B1"/>
    <w:rsid w:val="00EB4AC6"/>
    <w:rsid w:val="00EB4CC5"/>
    <w:rsid w:val="00EB506D"/>
    <w:rsid w:val="00EB50BB"/>
    <w:rsid w:val="00EB59F9"/>
    <w:rsid w:val="00EB5A8F"/>
    <w:rsid w:val="00EB5D23"/>
    <w:rsid w:val="00EB5DFD"/>
    <w:rsid w:val="00EB6ADC"/>
    <w:rsid w:val="00EB717F"/>
    <w:rsid w:val="00EB7696"/>
    <w:rsid w:val="00EB789B"/>
    <w:rsid w:val="00EB79BE"/>
    <w:rsid w:val="00EB7BF4"/>
    <w:rsid w:val="00EB7E25"/>
    <w:rsid w:val="00EB7F2A"/>
    <w:rsid w:val="00EC03D3"/>
    <w:rsid w:val="00EC0471"/>
    <w:rsid w:val="00EC063A"/>
    <w:rsid w:val="00EC094C"/>
    <w:rsid w:val="00EC0BE9"/>
    <w:rsid w:val="00EC136C"/>
    <w:rsid w:val="00EC159B"/>
    <w:rsid w:val="00EC22F5"/>
    <w:rsid w:val="00EC2353"/>
    <w:rsid w:val="00EC2361"/>
    <w:rsid w:val="00EC27B7"/>
    <w:rsid w:val="00EC2E60"/>
    <w:rsid w:val="00EC3126"/>
    <w:rsid w:val="00EC3A72"/>
    <w:rsid w:val="00EC4166"/>
    <w:rsid w:val="00EC439B"/>
    <w:rsid w:val="00EC45AC"/>
    <w:rsid w:val="00EC4745"/>
    <w:rsid w:val="00EC4774"/>
    <w:rsid w:val="00EC55A4"/>
    <w:rsid w:val="00EC5B98"/>
    <w:rsid w:val="00EC5BFA"/>
    <w:rsid w:val="00EC5C6E"/>
    <w:rsid w:val="00EC5E6B"/>
    <w:rsid w:val="00EC5F3E"/>
    <w:rsid w:val="00EC60F6"/>
    <w:rsid w:val="00EC6597"/>
    <w:rsid w:val="00EC6714"/>
    <w:rsid w:val="00EC698D"/>
    <w:rsid w:val="00EC7374"/>
    <w:rsid w:val="00EC74EC"/>
    <w:rsid w:val="00EC78B4"/>
    <w:rsid w:val="00ED028F"/>
    <w:rsid w:val="00ED02D8"/>
    <w:rsid w:val="00ED0370"/>
    <w:rsid w:val="00ED0AC5"/>
    <w:rsid w:val="00ED0B44"/>
    <w:rsid w:val="00ED0F5A"/>
    <w:rsid w:val="00ED12F9"/>
    <w:rsid w:val="00ED13CE"/>
    <w:rsid w:val="00ED1854"/>
    <w:rsid w:val="00ED18C0"/>
    <w:rsid w:val="00ED1B9D"/>
    <w:rsid w:val="00ED1C5D"/>
    <w:rsid w:val="00ED2106"/>
    <w:rsid w:val="00ED2769"/>
    <w:rsid w:val="00ED2898"/>
    <w:rsid w:val="00ED2DF0"/>
    <w:rsid w:val="00ED351B"/>
    <w:rsid w:val="00ED3B3D"/>
    <w:rsid w:val="00ED3D86"/>
    <w:rsid w:val="00ED40B4"/>
    <w:rsid w:val="00ED42C8"/>
    <w:rsid w:val="00ED468E"/>
    <w:rsid w:val="00ED490E"/>
    <w:rsid w:val="00ED5500"/>
    <w:rsid w:val="00ED55D7"/>
    <w:rsid w:val="00ED5B5F"/>
    <w:rsid w:val="00ED5C09"/>
    <w:rsid w:val="00ED5CED"/>
    <w:rsid w:val="00ED6346"/>
    <w:rsid w:val="00ED63BB"/>
    <w:rsid w:val="00ED640F"/>
    <w:rsid w:val="00ED644D"/>
    <w:rsid w:val="00ED6C43"/>
    <w:rsid w:val="00ED6CE8"/>
    <w:rsid w:val="00ED734E"/>
    <w:rsid w:val="00ED79C4"/>
    <w:rsid w:val="00ED7AEE"/>
    <w:rsid w:val="00EE050A"/>
    <w:rsid w:val="00EE06BD"/>
    <w:rsid w:val="00EE0FEF"/>
    <w:rsid w:val="00EE18F5"/>
    <w:rsid w:val="00EE1910"/>
    <w:rsid w:val="00EE19ED"/>
    <w:rsid w:val="00EE1BA2"/>
    <w:rsid w:val="00EE200B"/>
    <w:rsid w:val="00EE2294"/>
    <w:rsid w:val="00EE2461"/>
    <w:rsid w:val="00EE259E"/>
    <w:rsid w:val="00EE2B17"/>
    <w:rsid w:val="00EE2ECD"/>
    <w:rsid w:val="00EE3043"/>
    <w:rsid w:val="00EE384F"/>
    <w:rsid w:val="00EE41C1"/>
    <w:rsid w:val="00EE44D5"/>
    <w:rsid w:val="00EE49FB"/>
    <w:rsid w:val="00EE4B3B"/>
    <w:rsid w:val="00EE4C35"/>
    <w:rsid w:val="00EE4E0A"/>
    <w:rsid w:val="00EE5A8B"/>
    <w:rsid w:val="00EE5D7E"/>
    <w:rsid w:val="00EE605A"/>
    <w:rsid w:val="00EE631C"/>
    <w:rsid w:val="00EE66A4"/>
    <w:rsid w:val="00EE66E4"/>
    <w:rsid w:val="00EE6926"/>
    <w:rsid w:val="00EE6D11"/>
    <w:rsid w:val="00EE6E1C"/>
    <w:rsid w:val="00EE6EC0"/>
    <w:rsid w:val="00EE77F9"/>
    <w:rsid w:val="00EF013A"/>
    <w:rsid w:val="00EF0311"/>
    <w:rsid w:val="00EF0457"/>
    <w:rsid w:val="00EF0780"/>
    <w:rsid w:val="00EF0B40"/>
    <w:rsid w:val="00EF0CEB"/>
    <w:rsid w:val="00EF1135"/>
    <w:rsid w:val="00EF1693"/>
    <w:rsid w:val="00EF1CC9"/>
    <w:rsid w:val="00EF1E61"/>
    <w:rsid w:val="00EF24A7"/>
    <w:rsid w:val="00EF2897"/>
    <w:rsid w:val="00EF297B"/>
    <w:rsid w:val="00EF2A07"/>
    <w:rsid w:val="00EF3377"/>
    <w:rsid w:val="00EF34F5"/>
    <w:rsid w:val="00EF3599"/>
    <w:rsid w:val="00EF370A"/>
    <w:rsid w:val="00EF37A1"/>
    <w:rsid w:val="00EF3FA3"/>
    <w:rsid w:val="00EF4074"/>
    <w:rsid w:val="00EF4C1D"/>
    <w:rsid w:val="00EF4E34"/>
    <w:rsid w:val="00EF4E9F"/>
    <w:rsid w:val="00EF54C9"/>
    <w:rsid w:val="00EF5D54"/>
    <w:rsid w:val="00EF60E4"/>
    <w:rsid w:val="00EF624D"/>
    <w:rsid w:val="00EF625E"/>
    <w:rsid w:val="00EF6788"/>
    <w:rsid w:val="00EF6C37"/>
    <w:rsid w:val="00EF6EBF"/>
    <w:rsid w:val="00EF6F5A"/>
    <w:rsid w:val="00EF7C26"/>
    <w:rsid w:val="00EF7D59"/>
    <w:rsid w:val="00EF7EAD"/>
    <w:rsid w:val="00F00199"/>
    <w:rsid w:val="00F0031D"/>
    <w:rsid w:val="00F003E8"/>
    <w:rsid w:val="00F006C3"/>
    <w:rsid w:val="00F0082B"/>
    <w:rsid w:val="00F00830"/>
    <w:rsid w:val="00F00B30"/>
    <w:rsid w:val="00F013C9"/>
    <w:rsid w:val="00F0170D"/>
    <w:rsid w:val="00F0174E"/>
    <w:rsid w:val="00F01DD8"/>
    <w:rsid w:val="00F01ED3"/>
    <w:rsid w:val="00F02065"/>
    <w:rsid w:val="00F023E0"/>
    <w:rsid w:val="00F02471"/>
    <w:rsid w:val="00F0260E"/>
    <w:rsid w:val="00F026F2"/>
    <w:rsid w:val="00F02853"/>
    <w:rsid w:val="00F02A2C"/>
    <w:rsid w:val="00F02DDB"/>
    <w:rsid w:val="00F02F38"/>
    <w:rsid w:val="00F03D38"/>
    <w:rsid w:val="00F03F2B"/>
    <w:rsid w:val="00F046E1"/>
    <w:rsid w:val="00F047EE"/>
    <w:rsid w:val="00F04996"/>
    <w:rsid w:val="00F04D3F"/>
    <w:rsid w:val="00F0506A"/>
    <w:rsid w:val="00F05075"/>
    <w:rsid w:val="00F05292"/>
    <w:rsid w:val="00F052B1"/>
    <w:rsid w:val="00F0593F"/>
    <w:rsid w:val="00F06409"/>
    <w:rsid w:val="00F064DE"/>
    <w:rsid w:val="00F06793"/>
    <w:rsid w:val="00F07023"/>
    <w:rsid w:val="00F0741F"/>
    <w:rsid w:val="00F07587"/>
    <w:rsid w:val="00F0758F"/>
    <w:rsid w:val="00F077C7"/>
    <w:rsid w:val="00F103BA"/>
    <w:rsid w:val="00F105E8"/>
    <w:rsid w:val="00F1098B"/>
    <w:rsid w:val="00F10A8C"/>
    <w:rsid w:val="00F10CA0"/>
    <w:rsid w:val="00F10EE9"/>
    <w:rsid w:val="00F111D1"/>
    <w:rsid w:val="00F1142A"/>
    <w:rsid w:val="00F11CEB"/>
    <w:rsid w:val="00F11E49"/>
    <w:rsid w:val="00F11FE9"/>
    <w:rsid w:val="00F12046"/>
    <w:rsid w:val="00F124FE"/>
    <w:rsid w:val="00F12695"/>
    <w:rsid w:val="00F12F00"/>
    <w:rsid w:val="00F1323E"/>
    <w:rsid w:val="00F1354A"/>
    <w:rsid w:val="00F1357A"/>
    <w:rsid w:val="00F1388A"/>
    <w:rsid w:val="00F139BA"/>
    <w:rsid w:val="00F13EB9"/>
    <w:rsid w:val="00F140CE"/>
    <w:rsid w:val="00F1414C"/>
    <w:rsid w:val="00F14BA6"/>
    <w:rsid w:val="00F14DF8"/>
    <w:rsid w:val="00F14F1B"/>
    <w:rsid w:val="00F15522"/>
    <w:rsid w:val="00F15BD5"/>
    <w:rsid w:val="00F15DB4"/>
    <w:rsid w:val="00F15F62"/>
    <w:rsid w:val="00F16842"/>
    <w:rsid w:val="00F16898"/>
    <w:rsid w:val="00F201A0"/>
    <w:rsid w:val="00F202BB"/>
    <w:rsid w:val="00F2038C"/>
    <w:rsid w:val="00F20E5F"/>
    <w:rsid w:val="00F2106A"/>
    <w:rsid w:val="00F21555"/>
    <w:rsid w:val="00F217A8"/>
    <w:rsid w:val="00F219C0"/>
    <w:rsid w:val="00F22445"/>
    <w:rsid w:val="00F22BDF"/>
    <w:rsid w:val="00F22FB8"/>
    <w:rsid w:val="00F230E3"/>
    <w:rsid w:val="00F23575"/>
    <w:rsid w:val="00F238D9"/>
    <w:rsid w:val="00F23E60"/>
    <w:rsid w:val="00F2414C"/>
    <w:rsid w:val="00F241AF"/>
    <w:rsid w:val="00F24521"/>
    <w:rsid w:val="00F24606"/>
    <w:rsid w:val="00F246BF"/>
    <w:rsid w:val="00F246C2"/>
    <w:rsid w:val="00F258A3"/>
    <w:rsid w:val="00F261BE"/>
    <w:rsid w:val="00F261CA"/>
    <w:rsid w:val="00F26281"/>
    <w:rsid w:val="00F265AE"/>
    <w:rsid w:val="00F2664D"/>
    <w:rsid w:val="00F266B8"/>
    <w:rsid w:val="00F269E2"/>
    <w:rsid w:val="00F26BCD"/>
    <w:rsid w:val="00F26FB5"/>
    <w:rsid w:val="00F2783E"/>
    <w:rsid w:val="00F27EAE"/>
    <w:rsid w:val="00F27F3D"/>
    <w:rsid w:val="00F30833"/>
    <w:rsid w:val="00F30C9D"/>
    <w:rsid w:val="00F30D42"/>
    <w:rsid w:val="00F3153C"/>
    <w:rsid w:val="00F315BB"/>
    <w:rsid w:val="00F3169A"/>
    <w:rsid w:val="00F318CD"/>
    <w:rsid w:val="00F32959"/>
    <w:rsid w:val="00F3307E"/>
    <w:rsid w:val="00F3365F"/>
    <w:rsid w:val="00F33AB1"/>
    <w:rsid w:val="00F33CB4"/>
    <w:rsid w:val="00F33EB0"/>
    <w:rsid w:val="00F3426D"/>
    <w:rsid w:val="00F34814"/>
    <w:rsid w:val="00F34AA4"/>
    <w:rsid w:val="00F353BD"/>
    <w:rsid w:val="00F3568D"/>
    <w:rsid w:val="00F35841"/>
    <w:rsid w:val="00F358AE"/>
    <w:rsid w:val="00F35B93"/>
    <w:rsid w:val="00F35BCA"/>
    <w:rsid w:val="00F35D9F"/>
    <w:rsid w:val="00F364F7"/>
    <w:rsid w:val="00F3693B"/>
    <w:rsid w:val="00F369B3"/>
    <w:rsid w:val="00F36D4C"/>
    <w:rsid w:val="00F36FA3"/>
    <w:rsid w:val="00F3704F"/>
    <w:rsid w:val="00F3724C"/>
    <w:rsid w:val="00F372E8"/>
    <w:rsid w:val="00F37362"/>
    <w:rsid w:val="00F37620"/>
    <w:rsid w:val="00F3776D"/>
    <w:rsid w:val="00F3788B"/>
    <w:rsid w:val="00F37C71"/>
    <w:rsid w:val="00F37EA0"/>
    <w:rsid w:val="00F37FC1"/>
    <w:rsid w:val="00F40595"/>
    <w:rsid w:val="00F405EC"/>
    <w:rsid w:val="00F40BDB"/>
    <w:rsid w:val="00F40C1E"/>
    <w:rsid w:val="00F40D5B"/>
    <w:rsid w:val="00F40D95"/>
    <w:rsid w:val="00F40F00"/>
    <w:rsid w:val="00F4139E"/>
    <w:rsid w:val="00F413A2"/>
    <w:rsid w:val="00F41C7F"/>
    <w:rsid w:val="00F41CB5"/>
    <w:rsid w:val="00F422D6"/>
    <w:rsid w:val="00F425F1"/>
    <w:rsid w:val="00F425FD"/>
    <w:rsid w:val="00F42772"/>
    <w:rsid w:val="00F429BF"/>
    <w:rsid w:val="00F42BE9"/>
    <w:rsid w:val="00F42C79"/>
    <w:rsid w:val="00F42C9C"/>
    <w:rsid w:val="00F42FC9"/>
    <w:rsid w:val="00F4376D"/>
    <w:rsid w:val="00F43777"/>
    <w:rsid w:val="00F4384C"/>
    <w:rsid w:val="00F4408F"/>
    <w:rsid w:val="00F441C3"/>
    <w:rsid w:val="00F44D7C"/>
    <w:rsid w:val="00F44D9D"/>
    <w:rsid w:val="00F452F8"/>
    <w:rsid w:val="00F4542E"/>
    <w:rsid w:val="00F454ED"/>
    <w:rsid w:val="00F45961"/>
    <w:rsid w:val="00F45A11"/>
    <w:rsid w:val="00F45C79"/>
    <w:rsid w:val="00F45E90"/>
    <w:rsid w:val="00F461EF"/>
    <w:rsid w:val="00F46503"/>
    <w:rsid w:val="00F4690B"/>
    <w:rsid w:val="00F46A1E"/>
    <w:rsid w:val="00F47371"/>
    <w:rsid w:val="00F4774B"/>
    <w:rsid w:val="00F4784F"/>
    <w:rsid w:val="00F479C0"/>
    <w:rsid w:val="00F47AB7"/>
    <w:rsid w:val="00F47CA2"/>
    <w:rsid w:val="00F47EF2"/>
    <w:rsid w:val="00F501F5"/>
    <w:rsid w:val="00F50226"/>
    <w:rsid w:val="00F50386"/>
    <w:rsid w:val="00F50946"/>
    <w:rsid w:val="00F50A66"/>
    <w:rsid w:val="00F50C78"/>
    <w:rsid w:val="00F50D64"/>
    <w:rsid w:val="00F510C8"/>
    <w:rsid w:val="00F510D3"/>
    <w:rsid w:val="00F51184"/>
    <w:rsid w:val="00F5152F"/>
    <w:rsid w:val="00F51577"/>
    <w:rsid w:val="00F51798"/>
    <w:rsid w:val="00F51A2C"/>
    <w:rsid w:val="00F51B13"/>
    <w:rsid w:val="00F51C70"/>
    <w:rsid w:val="00F51EBD"/>
    <w:rsid w:val="00F51F73"/>
    <w:rsid w:val="00F524A3"/>
    <w:rsid w:val="00F524FA"/>
    <w:rsid w:val="00F5290D"/>
    <w:rsid w:val="00F52CC6"/>
    <w:rsid w:val="00F5320A"/>
    <w:rsid w:val="00F533C3"/>
    <w:rsid w:val="00F5345C"/>
    <w:rsid w:val="00F534D9"/>
    <w:rsid w:val="00F534F6"/>
    <w:rsid w:val="00F5361B"/>
    <w:rsid w:val="00F53761"/>
    <w:rsid w:val="00F53864"/>
    <w:rsid w:val="00F539CA"/>
    <w:rsid w:val="00F540AC"/>
    <w:rsid w:val="00F543B9"/>
    <w:rsid w:val="00F54631"/>
    <w:rsid w:val="00F547E7"/>
    <w:rsid w:val="00F549FF"/>
    <w:rsid w:val="00F54B22"/>
    <w:rsid w:val="00F54D51"/>
    <w:rsid w:val="00F5510A"/>
    <w:rsid w:val="00F55388"/>
    <w:rsid w:val="00F55513"/>
    <w:rsid w:val="00F55569"/>
    <w:rsid w:val="00F55A67"/>
    <w:rsid w:val="00F55C92"/>
    <w:rsid w:val="00F5605B"/>
    <w:rsid w:val="00F56175"/>
    <w:rsid w:val="00F56424"/>
    <w:rsid w:val="00F56A37"/>
    <w:rsid w:val="00F56B90"/>
    <w:rsid w:val="00F56C8A"/>
    <w:rsid w:val="00F56D8A"/>
    <w:rsid w:val="00F574CB"/>
    <w:rsid w:val="00F57644"/>
    <w:rsid w:val="00F579C5"/>
    <w:rsid w:val="00F57ABD"/>
    <w:rsid w:val="00F57DB6"/>
    <w:rsid w:val="00F600CC"/>
    <w:rsid w:val="00F6042B"/>
    <w:rsid w:val="00F60625"/>
    <w:rsid w:val="00F609A3"/>
    <w:rsid w:val="00F60B5B"/>
    <w:rsid w:val="00F60BD8"/>
    <w:rsid w:val="00F616D8"/>
    <w:rsid w:val="00F61F17"/>
    <w:rsid w:val="00F62616"/>
    <w:rsid w:val="00F62D35"/>
    <w:rsid w:val="00F636C2"/>
    <w:rsid w:val="00F63C6F"/>
    <w:rsid w:val="00F64010"/>
    <w:rsid w:val="00F645A2"/>
    <w:rsid w:val="00F64895"/>
    <w:rsid w:val="00F649AD"/>
    <w:rsid w:val="00F64B4C"/>
    <w:rsid w:val="00F64CCF"/>
    <w:rsid w:val="00F64D9B"/>
    <w:rsid w:val="00F651E0"/>
    <w:rsid w:val="00F652DC"/>
    <w:rsid w:val="00F65C7F"/>
    <w:rsid w:val="00F65E71"/>
    <w:rsid w:val="00F66345"/>
    <w:rsid w:val="00F668D7"/>
    <w:rsid w:val="00F67036"/>
    <w:rsid w:val="00F670FB"/>
    <w:rsid w:val="00F6725D"/>
    <w:rsid w:val="00F67431"/>
    <w:rsid w:val="00F6745C"/>
    <w:rsid w:val="00F674F0"/>
    <w:rsid w:val="00F675CE"/>
    <w:rsid w:val="00F6775B"/>
    <w:rsid w:val="00F709BC"/>
    <w:rsid w:val="00F71D11"/>
    <w:rsid w:val="00F72222"/>
    <w:rsid w:val="00F72E82"/>
    <w:rsid w:val="00F73102"/>
    <w:rsid w:val="00F7381C"/>
    <w:rsid w:val="00F738EE"/>
    <w:rsid w:val="00F743BE"/>
    <w:rsid w:val="00F7474C"/>
    <w:rsid w:val="00F74925"/>
    <w:rsid w:val="00F750DF"/>
    <w:rsid w:val="00F7576B"/>
    <w:rsid w:val="00F75C4C"/>
    <w:rsid w:val="00F75E63"/>
    <w:rsid w:val="00F7657C"/>
    <w:rsid w:val="00F766D4"/>
    <w:rsid w:val="00F76A5E"/>
    <w:rsid w:val="00F76BC6"/>
    <w:rsid w:val="00F76D5D"/>
    <w:rsid w:val="00F76F39"/>
    <w:rsid w:val="00F770F1"/>
    <w:rsid w:val="00F77133"/>
    <w:rsid w:val="00F7725D"/>
    <w:rsid w:val="00F7755E"/>
    <w:rsid w:val="00F77B0D"/>
    <w:rsid w:val="00F80469"/>
    <w:rsid w:val="00F807F7"/>
    <w:rsid w:val="00F808E3"/>
    <w:rsid w:val="00F81286"/>
    <w:rsid w:val="00F81685"/>
    <w:rsid w:val="00F81959"/>
    <w:rsid w:val="00F819C1"/>
    <w:rsid w:val="00F819C2"/>
    <w:rsid w:val="00F81AFD"/>
    <w:rsid w:val="00F81C98"/>
    <w:rsid w:val="00F81EC9"/>
    <w:rsid w:val="00F82117"/>
    <w:rsid w:val="00F822AF"/>
    <w:rsid w:val="00F8259A"/>
    <w:rsid w:val="00F825BC"/>
    <w:rsid w:val="00F8277F"/>
    <w:rsid w:val="00F82DB6"/>
    <w:rsid w:val="00F82E6D"/>
    <w:rsid w:val="00F83F66"/>
    <w:rsid w:val="00F840A3"/>
    <w:rsid w:val="00F84213"/>
    <w:rsid w:val="00F847E9"/>
    <w:rsid w:val="00F85033"/>
    <w:rsid w:val="00F8533B"/>
    <w:rsid w:val="00F858C7"/>
    <w:rsid w:val="00F85952"/>
    <w:rsid w:val="00F85E28"/>
    <w:rsid w:val="00F86091"/>
    <w:rsid w:val="00F86754"/>
    <w:rsid w:val="00F8687E"/>
    <w:rsid w:val="00F86B44"/>
    <w:rsid w:val="00F870A8"/>
    <w:rsid w:val="00F874DF"/>
    <w:rsid w:val="00F875DE"/>
    <w:rsid w:val="00F879E8"/>
    <w:rsid w:val="00F904CB"/>
    <w:rsid w:val="00F90681"/>
    <w:rsid w:val="00F9086B"/>
    <w:rsid w:val="00F91954"/>
    <w:rsid w:val="00F91B38"/>
    <w:rsid w:val="00F91C87"/>
    <w:rsid w:val="00F92235"/>
    <w:rsid w:val="00F92260"/>
    <w:rsid w:val="00F92E34"/>
    <w:rsid w:val="00F92FF0"/>
    <w:rsid w:val="00F9317E"/>
    <w:rsid w:val="00F93280"/>
    <w:rsid w:val="00F933E7"/>
    <w:rsid w:val="00F93684"/>
    <w:rsid w:val="00F93878"/>
    <w:rsid w:val="00F93919"/>
    <w:rsid w:val="00F940FC"/>
    <w:rsid w:val="00F94365"/>
    <w:rsid w:val="00F956F4"/>
    <w:rsid w:val="00F95773"/>
    <w:rsid w:val="00F9667E"/>
    <w:rsid w:val="00F96809"/>
    <w:rsid w:val="00F969C5"/>
    <w:rsid w:val="00F96E88"/>
    <w:rsid w:val="00F97138"/>
    <w:rsid w:val="00F971A4"/>
    <w:rsid w:val="00F97655"/>
    <w:rsid w:val="00F9797E"/>
    <w:rsid w:val="00F97B07"/>
    <w:rsid w:val="00F97C35"/>
    <w:rsid w:val="00F97C5F"/>
    <w:rsid w:val="00F97EBF"/>
    <w:rsid w:val="00F97ECB"/>
    <w:rsid w:val="00FA01C3"/>
    <w:rsid w:val="00FA01F8"/>
    <w:rsid w:val="00FA0284"/>
    <w:rsid w:val="00FA0289"/>
    <w:rsid w:val="00FA0447"/>
    <w:rsid w:val="00FA07F0"/>
    <w:rsid w:val="00FA086D"/>
    <w:rsid w:val="00FA1278"/>
    <w:rsid w:val="00FA177E"/>
    <w:rsid w:val="00FA18BA"/>
    <w:rsid w:val="00FA1D18"/>
    <w:rsid w:val="00FA1EA6"/>
    <w:rsid w:val="00FA1F27"/>
    <w:rsid w:val="00FA2746"/>
    <w:rsid w:val="00FA2767"/>
    <w:rsid w:val="00FA2AEC"/>
    <w:rsid w:val="00FA2FB6"/>
    <w:rsid w:val="00FA30E9"/>
    <w:rsid w:val="00FA32F8"/>
    <w:rsid w:val="00FA34CD"/>
    <w:rsid w:val="00FA3670"/>
    <w:rsid w:val="00FA37DF"/>
    <w:rsid w:val="00FA4164"/>
    <w:rsid w:val="00FA416B"/>
    <w:rsid w:val="00FA42B0"/>
    <w:rsid w:val="00FA44D9"/>
    <w:rsid w:val="00FA4A4F"/>
    <w:rsid w:val="00FA4AA3"/>
    <w:rsid w:val="00FA4BAD"/>
    <w:rsid w:val="00FA4C9F"/>
    <w:rsid w:val="00FA4E89"/>
    <w:rsid w:val="00FA5083"/>
    <w:rsid w:val="00FA5203"/>
    <w:rsid w:val="00FA5F89"/>
    <w:rsid w:val="00FA631E"/>
    <w:rsid w:val="00FA64B2"/>
    <w:rsid w:val="00FA6730"/>
    <w:rsid w:val="00FA718D"/>
    <w:rsid w:val="00FA76A9"/>
    <w:rsid w:val="00FA7F32"/>
    <w:rsid w:val="00FA7F8E"/>
    <w:rsid w:val="00FB012D"/>
    <w:rsid w:val="00FB0312"/>
    <w:rsid w:val="00FB044E"/>
    <w:rsid w:val="00FB061F"/>
    <w:rsid w:val="00FB07BC"/>
    <w:rsid w:val="00FB081E"/>
    <w:rsid w:val="00FB0A9B"/>
    <w:rsid w:val="00FB0B47"/>
    <w:rsid w:val="00FB0FE2"/>
    <w:rsid w:val="00FB1008"/>
    <w:rsid w:val="00FB243B"/>
    <w:rsid w:val="00FB243F"/>
    <w:rsid w:val="00FB25F0"/>
    <w:rsid w:val="00FB2D61"/>
    <w:rsid w:val="00FB2DEA"/>
    <w:rsid w:val="00FB3497"/>
    <w:rsid w:val="00FB39FD"/>
    <w:rsid w:val="00FB42CF"/>
    <w:rsid w:val="00FB44EA"/>
    <w:rsid w:val="00FB45B9"/>
    <w:rsid w:val="00FB534C"/>
    <w:rsid w:val="00FB53F9"/>
    <w:rsid w:val="00FB5D31"/>
    <w:rsid w:val="00FB5F56"/>
    <w:rsid w:val="00FB602F"/>
    <w:rsid w:val="00FB6612"/>
    <w:rsid w:val="00FB6662"/>
    <w:rsid w:val="00FB6761"/>
    <w:rsid w:val="00FB6962"/>
    <w:rsid w:val="00FB71DD"/>
    <w:rsid w:val="00FB75DE"/>
    <w:rsid w:val="00FB7B8C"/>
    <w:rsid w:val="00FB7D7B"/>
    <w:rsid w:val="00FB7E27"/>
    <w:rsid w:val="00FB7FE5"/>
    <w:rsid w:val="00FC022D"/>
    <w:rsid w:val="00FC034D"/>
    <w:rsid w:val="00FC0564"/>
    <w:rsid w:val="00FC05A3"/>
    <w:rsid w:val="00FC0BB7"/>
    <w:rsid w:val="00FC10E2"/>
    <w:rsid w:val="00FC11D9"/>
    <w:rsid w:val="00FC1296"/>
    <w:rsid w:val="00FC196C"/>
    <w:rsid w:val="00FC1E18"/>
    <w:rsid w:val="00FC20F4"/>
    <w:rsid w:val="00FC21F8"/>
    <w:rsid w:val="00FC2317"/>
    <w:rsid w:val="00FC2469"/>
    <w:rsid w:val="00FC2719"/>
    <w:rsid w:val="00FC27B5"/>
    <w:rsid w:val="00FC2889"/>
    <w:rsid w:val="00FC2C4F"/>
    <w:rsid w:val="00FC2EB9"/>
    <w:rsid w:val="00FC3104"/>
    <w:rsid w:val="00FC3325"/>
    <w:rsid w:val="00FC3350"/>
    <w:rsid w:val="00FC3502"/>
    <w:rsid w:val="00FC3934"/>
    <w:rsid w:val="00FC3952"/>
    <w:rsid w:val="00FC3CA2"/>
    <w:rsid w:val="00FC3CC5"/>
    <w:rsid w:val="00FC3FC9"/>
    <w:rsid w:val="00FC44A7"/>
    <w:rsid w:val="00FC45F9"/>
    <w:rsid w:val="00FC509D"/>
    <w:rsid w:val="00FC521E"/>
    <w:rsid w:val="00FC5470"/>
    <w:rsid w:val="00FC5D03"/>
    <w:rsid w:val="00FC6938"/>
    <w:rsid w:val="00FC69F6"/>
    <w:rsid w:val="00FC6F0B"/>
    <w:rsid w:val="00FC6F4A"/>
    <w:rsid w:val="00FC7704"/>
    <w:rsid w:val="00FD01F8"/>
    <w:rsid w:val="00FD027A"/>
    <w:rsid w:val="00FD0953"/>
    <w:rsid w:val="00FD0D95"/>
    <w:rsid w:val="00FD12FB"/>
    <w:rsid w:val="00FD1C70"/>
    <w:rsid w:val="00FD2595"/>
    <w:rsid w:val="00FD29E7"/>
    <w:rsid w:val="00FD2A8D"/>
    <w:rsid w:val="00FD2ED3"/>
    <w:rsid w:val="00FD2F7C"/>
    <w:rsid w:val="00FD31FD"/>
    <w:rsid w:val="00FD3556"/>
    <w:rsid w:val="00FD3562"/>
    <w:rsid w:val="00FD39D8"/>
    <w:rsid w:val="00FD45C8"/>
    <w:rsid w:val="00FD45FD"/>
    <w:rsid w:val="00FD48C2"/>
    <w:rsid w:val="00FD4B94"/>
    <w:rsid w:val="00FD5095"/>
    <w:rsid w:val="00FD57BA"/>
    <w:rsid w:val="00FD5980"/>
    <w:rsid w:val="00FD5A21"/>
    <w:rsid w:val="00FD681A"/>
    <w:rsid w:val="00FD6869"/>
    <w:rsid w:val="00FD6931"/>
    <w:rsid w:val="00FD7165"/>
    <w:rsid w:val="00FD74B9"/>
    <w:rsid w:val="00FD7758"/>
    <w:rsid w:val="00FD788A"/>
    <w:rsid w:val="00FD7901"/>
    <w:rsid w:val="00FE00A9"/>
    <w:rsid w:val="00FE01E6"/>
    <w:rsid w:val="00FE0502"/>
    <w:rsid w:val="00FE0944"/>
    <w:rsid w:val="00FE1791"/>
    <w:rsid w:val="00FE1AE1"/>
    <w:rsid w:val="00FE1C9F"/>
    <w:rsid w:val="00FE2288"/>
    <w:rsid w:val="00FE23B3"/>
    <w:rsid w:val="00FE274C"/>
    <w:rsid w:val="00FE2FEA"/>
    <w:rsid w:val="00FE30A0"/>
    <w:rsid w:val="00FE30B4"/>
    <w:rsid w:val="00FE33F8"/>
    <w:rsid w:val="00FE34CA"/>
    <w:rsid w:val="00FE34ED"/>
    <w:rsid w:val="00FE3737"/>
    <w:rsid w:val="00FE384E"/>
    <w:rsid w:val="00FE4060"/>
    <w:rsid w:val="00FE44C5"/>
    <w:rsid w:val="00FE4843"/>
    <w:rsid w:val="00FE4DCA"/>
    <w:rsid w:val="00FE5573"/>
    <w:rsid w:val="00FE59BA"/>
    <w:rsid w:val="00FE5A6A"/>
    <w:rsid w:val="00FE5D69"/>
    <w:rsid w:val="00FE5F17"/>
    <w:rsid w:val="00FE6132"/>
    <w:rsid w:val="00FE6860"/>
    <w:rsid w:val="00FE699C"/>
    <w:rsid w:val="00FE6C4D"/>
    <w:rsid w:val="00FE6F95"/>
    <w:rsid w:val="00FE7600"/>
    <w:rsid w:val="00FE76FD"/>
    <w:rsid w:val="00FF012C"/>
    <w:rsid w:val="00FF078E"/>
    <w:rsid w:val="00FF0A36"/>
    <w:rsid w:val="00FF1044"/>
    <w:rsid w:val="00FF1300"/>
    <w:rsid w:val="00FF1413"/>
    <w:rsid w:val="00FF1549"/>
    <w:rsid w:val="00FF17F3"/>
    <w:rsid w:val="00FF182A"/>
    <w:rsid w:val="00FF19F8"/>
    <w:rsid w:val="00FF1D39"/>
    <w:rsid w:val="00FF212D"/>
    <w:rsid w:val="00FF23B3"/>
    <w:rsid w:val="00FF2470"/>
    <w:rsid w:val="00FF2737"/>
    <w:rsid w:val="00FF280F"/>
    <w:rsid w:val="00FF2C8F"/>
    <w:rsid w:val="00FF35DB"/>
    <w:rsid w:val="00FF38F9"/>
    <w:rsid w:val="00FF433B"/>
    <w:rsid w:val="00FF45FE"/>
    <w:rsid w:val="00FF48B2"/>
    <w:rsid w:val="00FF4A9F"/>
    <w:rsid w:val="00FF4E91"/>
    <w:rsid w:val="00FF586B"/>
    <w:rsid w:val="00FF5EB6"/>
    <w:rsid w:val="00FF5F6F"/>
    <w:rsid w:val="00FF71C4"/>
    <w:rsid w:val="00FF7246"/>
    <w:rsid w:val="00FF744C"/>
    <w:rsid w:val="00FF797F"/>
    <w:rsid w:val="00FF7CC1"/>
    <w:rsid w:val="00FF7DD5"/>
    <w:rsid w:val="00FF7F11"/>
    <w:rsid w:val="010DA71D"/>
    <w:rsid w:val="0110D6ED"/>
    <w:rsid w:val="011805B1"/>
    <w:rsid w:val="0123496B"/>
    <w:rsid w:val="01310B33"/>
    <w:rsid w:val="0147AE43"/>
    <w:rsid w:val="0150B87A"/>
    <w:rsid w:val="016728C8"/>
    <w:rsid w:val="016A7547"/>
    <w:rsid w:val="017F940C"/>
    <w:rsid w:val="0181A451"/>
    <w:rsid w:val="019AE969"/>
    <w:rsid w:val="01A8E3E0"/>
    <w:rsid w:val="01B3EEA2"/>
    <w:rsid w:val="01D4F9FA"/>
    <w:rsid w:val="01EA4149"/>
    <w:rsid w:val="01EE5806"/>
    <w:rsid w:val="01F49930"/>
    <w:rsid w:val="0203403D"/>
    <w:rsid w:val="0206833A"/>
    <w:rsid w:val="02147E4F"/>
    <w:rsid w:val="022B168A"/>
    <w:rsid w:val="027772D7"/>
    <w:rsid w:val="02874EA2"/>
    <w:rsid w:val="0293BCBD"/>
    <w:rsid w:val="02AC2F50"/>
    <w:rsid w:val="02B6C912"/>
    <w:rsid w:val="02D589FA"/>
    <w:rsid w:val="02F2E683"/>
    <w:rsid w:val="0302FCC6"/>
    <w:rsid w:val="030D3C09"/>
    <w:rsid w:val="031BAED3"/>
    <w:rsid w:val="031CF139"/>
    <w:rsid w:val="0331E3A5"/>
    <w:rsid w:val="038412DD"/>
    <w:rsid w:val="03C5CE60"/>
    <w:rsid w:val="03D37EBC"/>
    <w:rsid w:val="03D77104"/>
    <w:rsid w:val="03E93EBC"/>
    <w:rsid w:val="03F830E8"/>
    <w:rsid w:val="040E6B37"/>
    <w:rsid w:val="041B21BD"/>
    <w:rsid w:val="04349706"/>
    <w:rsid w:val="04445E82"/>
    <w:rsid w:val="044B39FD"/>
    <w:rsid w:val="044B5282"/>
    <w:rsid w:val="044F64D8"/>
    <w:rsid w:val="0450054B"/>
    <w:rsid w:val="045F15FA"/>
    <w:rsid w:val="048242C6"/>
    <w:rsid w:val="04AB2678"/>
    <w:rsid w:val="04C753E3"/>
    <w:rsid w:val="04C9C299"/>
    <w:rsid w:val="04CB63F3"/>
    <w:rsid w:val="04CBCB49"/>
    <w:rsid w:val="04E0E7B1"/>
    <w:rsid w:val="04E8D650"/>
    <w:rsid w:val="04ED54BE"/>
    <w:rsid w:val="050AFA06"/>
    <w:rsid w:val="052D9002"/>
    <w:rsid w:val="054BC5B8"/>
    <w:rsid w:val="056CE258"/>
    <w:rsid w:val="056DB07D"/>
    <w:rsid w:val="05AFD4DC"/>
    <w:rsid w:val="05C6F5CF"/>
    <w:rsid w:val="0613271E"/>
    <w:rsid w:val="0634D9AC"/>
    <w:rsid w:val="0658D85D"/>
    <w:rsid w:val="0681FF2A"/>
    <w:rsid w:val="0687F466"/>
    <w:rsid w:val="0699A1D6"/>
    <w:rsid w:val="06A77F11"/>
    <w:rsid w:val="06B9CD58"/>
    <w:rsid w:val="06BA1F10"/>
    <w:rsid w:val="06C3AD4E"/>
    <w:rsid w:val="06C597CF"/>
    <w:rsid w:val="06E1E296"/>
    <w:rsid w:val="06E5DE44"/>
    <w:rsid w:val="06EA1E3B"/>
    <w:rsid w:val="071B2714"/>
    <w:rsid w:val="0753EFF2"/>
    <w:rsid w:val="0755BC8F"/>
    <w:rsid w:val="078E689D"/>
    <w:rsid w:val="079C01DD"/>
    <w:rsid w:val="07AC2F1D"/>
    <w:rsid w:val="07B8E66F"/>
    <w:rsid w:val="07F3D761"/>
    <w:rsid w:val="07FC2C49"/>
    <w:rsid w:val="0818C90B"/>
    <w:rsid w:val="08461C7C"/>
    <w:rsid w:val="0854C569"/>
    <w:rsid w:val="085D2D32"/>
    <w:rsid w:val="08685001"/>
    <w:rsid w:val="086E5762"/>
    <w:rsid w:val="0895FAC8"/>
    <w:rsid w:val="08CB4A68"/>
    <w:rsid w:val="090C26D7"/>
    <w:rsid w:val="09210581"/>
    <w:rsid w:val="093CE7CF"/>
    <w:rsid w:val="093D161F"/>
    <w:rsid w:val="094DCE38"/>
    <w:rsid w:val="09674D32"/>
    <w:rsid w:val="09AF1056"/>
    <w:rsid w:val="09D61379"/>
    <w:rsid w:val="09DEF73C"/>
    <w:rsid w:val="09E41402"/>
    <w:rsid w:val="09F48AB9"/>
    <w:rsid w:val="0A15798E"/>
    <w:rsid w:val="0A39EFE3"/>
    <w:rsid w:val="0A4989CD"/>
    <w:rsid w:val="0A8C93A8"/>
    <w:rsid w:val="0AAB043C"/>
    <w:rsid w:val="0ACE5BA0"/>
    <w:rsid w:val="0AF589BB"/>
    <w:rsid w:val="0B205343"/>
    <w:rsid w:val="0B24DABA"/>
    <w:rsid w:val="0B416D62"/>
    <w:rsid w:val="0B46031E"/>
    <w:rsid w:val="0B531684"/>
    <w:rsid w:val="0B64FA88"/>
    <w:rsid w:val="0B8372E6"/>
    <w:rsid w:val="0B846251"/>
    <w:rsid w:val="0B8FC155"/>
    <w:rsid w:val="0BBBA976"/>
    <w:rsid w:val="0BC05A04"/>
    <w:rsid w:val="0BCAE73D"/>
    <w:rsid w:val="0BE7C6ED"/>
    <w:rsid w:val="0BEEAB57"/>
    <w:rsid w:val="0C1B40DD"/>
    <w:rsid w:val="0C21124B"/>
    <w:rsid w:val="0C371135"/>
    <w:rsid w:val="0C39B032"/>
    <w:rsid w:val="0C3E6C07"/>
    <w:rsid w:val="0C589C7B"/>
    <w:rsid w:val="0C887EB5"/>
    <w:rsid w:val="0CA40229"/>
    <w:rsid w:val="0CD1641E"/>
    <w:rsid w:val="0CE7DBCE"/>
    <w:rsid w:val="0D077777"/>
    <w:rsid w:val="0D0CA90D"/>
    <w:rsid w:val="0D2D30DF"/>
    <w:rsid w:val="0D2FCC2E"/>
    <w:rsid w:val="0D420FBE"/>
    <w:rsid w:val="0D4F9FDA"/>
    <w:rsid w:val="0D56B15C"/>
    <w:rsid w:val="0D7124FD"/>
    <w:rsid w:val="0D866EA2"/>
    <w:rsid w:val="0DC8399B"/>
    <w:rsid w:val="0DE940DB"/>
    <w:rsid w:val="0DE9DDD7"/>
    <w:rsid w:val="0DECBC61"/>
    <w:rsid w:val="0DF19A35"/>
    <w:rsid w:val="0E02D3E5"/>
    <w:rsid w:val="0E293974"/>
    <w:rsid w:val="0E643E16"/>
    <w:rsid w:val="0E67B267"/>
    <w:rsid w:val="0EAB1855"/>
    <w:rsid w:val="0EB3140F"/>
    <w:rsid w:val="0EB9D68C"/>
    <w:rsid w:val="0EBB9C9F"/>
    <w:rsid w:val="0EE1666B"/>
    <w:rsid w:val="0EEE840E"/>
    <w:rsid w:val="0EF1EED9"/>
    <w:rsid w:val="0F459CB8"/>
    <w:rsid w:val="0F82F563"/>
    <w:rsid w:val="0F83A7BE"/>
    <w:rsid w:val="0F89ED24"/>
    <w:rsid w:val="0F8F4839"/>
    <w:rsid w:val="0FA4E965"/>
    <w:rsid w:val="0FAF1407"/>
    <w:rsid w:val="0FC18C79"/>
    <w:rsid w:val="100ACCE7"/>
    <w:rsid w:val="101190D5"/>
    <w:rsid w:val="1028DA75"/>
    <w:rsid w:val="1046BB26"/>
    <w:rsid w:val="106ADC36"/>
    <w:rsid w:val="10754D3A"/>
    <w:rsid w:val="1075F46A"/>
    <w:rsid w:val="107C84ED"/>
    <w:rsid w:val="107F4395"/>
    <w:rsid w:val="1089BA9C"/>
    <w:rsid w:val="109A1E8B"/>
    <w:rsid w:val="109F0B41"/>
    <w:rsid w:val="10AE0CDE"/>
    <w:rsid w:val="10BE35A6"/>
    <w:rsid w:val="10C8A436"/>
    <w:rsid w:val="10D51ADC"/>
    <w:rsid w:val="10DF7913"/>
    <w:rsid w:val="10F4C05A"/>
    <w:rsid w:val="10F6118C"/>
    <w:rsid w:val="11012B48"/>
    <w:rsid w:val="116D8864"/>
    <w:rsid w:val="11846585"/>
    <w:rsid w:val="118E5FED"/>
    <w:rsid w:val="1199301B"/>
    <w:rsid w:val="11CC9E1A"/>
    <w:rsid w:val="11DCFEB3"/>
    <w:rsid w:val="11EEF0DE"/>
    <w:rsid w:val="1217114F"/>
    <w:rsid w:val="121B344A"/>
    <w:rsid w:val="121C9109"/>
    <w:rsid w:val="121E7705"/>
    <w:rsid w:val="122DD638"/>
    <w:rsid w:val="124A31F5"/>
    <w:rsid w:val="124AFCF9"/>
    <w:rsid w:val="124B2535"/>
    <w:rsid w:val="124EF700"/>
    <w:rsid w:val="12806EA4"/>
    <w:rsid w:val="128F806D"/>
    <w:rsid w:val="129098B0"/>
    <w:rsid w:val="12964881"/>
    <w:rsid w:val="1297BE37"/>
    <w:rsid w:val="1298B3E7"/>
    <w:rsid w:val="12B02AEF"/>
    <w:rsid w:val="12B25CC8"/>
    <w:rsid w:val="12B3A7EF"/>
    <w:rsid w:val="12D5CEE5"/>
    <w:rsid w:val="12E9FCCC"/>
    <w:rsid w:val="12EE3CF8"/>
    <w:rsid w:val="12F9837F"/>
    <w:rsid w:val="131C5B43"/>
    <w:rsid w:val="131E3632"/>
    <w:rsid w:val="13346248"/>
    <w:rsid w:val="13410263"/>
    <w:rsid w:val="1343C2FC"/>
    <w:rsid w:val="1354C422"/>
    <w:rsid w:val="135DDFDA"/>
    <w:rsid w:val="1363DADB"/>
    <w:rsid w:val="137C77B8"/>
    <w:rsid w:val="1383929F"/>
    <w:rsid w:val="13941CE1"/>
    <w:rsid w:val="1398C063"/>
    <w:rsid w:val="139A5FBA"/>
    <w:rsid w:val="13BC6D01"/>
    <w:rsid w:val="13F0E395"/>
    <w:rsid w:val="13FBC55A"/>
    <w:rsid w:val="140D3B51"/>
    <w:rsid w:val="14327D5D"/>
    <w:rsid w:val="14353686"/>
    <w:rsid w:val="1438D2B4"/>
    <w:rsid w:val="147324DC"/>
    <w:rsid w:val="14808CDC"/>
    <w:rsid w:val="1495E16B"/>
    <w:rsid w:val="149BD0EC"/>
    <w:rsid w:val="14B8B75C"/>
    <w:rsid w:val="14E0F2F5"/>
    <w:rsid w:val="14FBA2AF"/>
    <w:rsid w:val="150CD377"/>
    <w:rsid w:val="1517D5EF"/>
    <w:rsid w:val="1551CE34"/>
    <w:rsid w:val="1571CB97"/>
    <w:rsid w:val="15878A90"/>
    <w:rsid w:val="15A8E4A2"/>
    <w:rsid w:val="15AF60DE"/>
    <w:rsid w:val="15B609A5"/>
    <w:rsid w:val="15D17B78"/>
    <w:rsid w:val="15E7C4CA"/>
    <w:rsid w:val="15F60EA7"/>
    <w:rsid w:val="15FB83FC"/>
    <w:rsid w:val="160034B6"/>
    <w:rsid w:val="16401822"/>
    <w:rsid w:val="1671F1DD"/>
    <w:rsid w:val="169371F3"/>
    <w:rsid w:val="16A4DD50"/>
    <w:rsid w:val="16B0038E"/>
    <w:rsid w:val="16B05120"/>
    <w:rsid w:val="16D0A6A0"/>
    <w:rsid w:val="16E233EE"/>
    <w:rsid w:val="16F4ABF8"/>
    <w:rsid w:val="1704DDB0"/>
    <w:rsid w:val="1705F1B2"/>
    <w:rsid w:val="17237134"/>
    <w:rsid w:val="176D7DEF"/>
    <w:rsid w:val="177880E3"/>
    <w:rsid w:val="17802BF9"/>
    <w:rsid w:val="179B515C"/>
    <w:rsid w:val="17B59885"/>
    <w:rsid w:val="17C374A8"/>
    <w:rsid w:val="17CAA2EB"/>
    <w:rsid w:val="17E5790A"/>
    <w:rsid w:val="181420F4"/>
    <w:rsid w:val="181EBB4A"/>
    <w:rsid w:val="18376FCD"/>
    <w:rsid w:val="186A7143"/>
    <w:rsid w:val="18704ABA"/>
    <w:rsid w:val="187358EE"/>
    <w:rsid w:val="187F22D0"/>
    <w:rsid w:val="18873BCB"/>
    <w:rsid w:val="188CCAC8"/>
    <w:rsid w:val="188F16C4"/>
    <w:rsid w:val="18997C11"/>
    <w:rsid w:val="18CEA892"/>
    <w:rsid w:val="19378854"/>
    <w:rsid w:val="1972BE17"/>
    <w:rsid w:val="1974E9AA"/>
    <w:rsid w:val="19802464"/>
    <w:rsid w:val="19911432"/>
    <w:rsid w:val="19973C1E"/>
    <w:rsid w:val="199D6002"/>
    <w:rsid w:val="19A9F59D"/>
    <w:rsid w:val="19BCDECC"/>
    <w:rsid w:val="19CDF729"/>
    <w:rsid w:val="19CE9F04"/>
    <w:rsid w:val="19DF300F"/>
    <w:rsid w:val="1A20A69B"/>
    <w:rsid w:val="1A28B9F4"/>
    <w:rsid w:val="1A95EA21"/>
    <w:rsid w:val="1AAE57C8"/>
    <w:rsid w:val="1AB61EB8"/>
    <w:rsid w:val="1ABD2663"/>
    <w:rsid w:val="1AC702D6"/>
    <w:rsid w:val="1AD352C2"/>
    <w:rsid w:val="1B051DE9"/>
    <w:rsid w:val="1B0F3E52"/>
    <w:rsid w:val="1B267DE4"/>
    <w:rsid w:val="1B2B9031"/>
    <w:rsid w:val="1B4780D1"/>
    <w:rsid w:val="1B51E201"/>
    <w:rsid w:val="1B5218FD"/>
    <w:rsid w:val="1B551895"/>
    <w:rsid w:val="1B66AF12"/>
    <w:rsid w:val="1B69DA2C"/>
    <w:rsid w:val="1B7029BC"/>
    <w:rsid w:val="1B8E89D4"/>
    <w:rsid w:val="1B91A3B5"/>
    <w:rsid w:val="1BAFC8E9"/>
    <w:rsid w:val="1BCB8728"/>
    <w:rsid w:val="1BCEF5ED"/>
    <w:rsid w:val="1BCFF89C"/>
    <w:rsid w:val="1BE2A836"/>
    <w:rsid w:val="1BF10B31"/>
    <w:rsid w:val="1BFDE913"/>
    <w:rsid w:val="1C0355B3"/>
    <w:rsid w:val="1C1877F5"/>
    <w:rsid w:val="1C6F985F"/>
    <w:rsid w:val="1C78CC62"/>
    <w:rsid w:val="1C9E6411"/>
    <w:rsid w:val="1CA0215A"/>
    <w:rsid w:val="1CBC5EE8"/>
    <w:rsid w:val="1CBFDCC2"/>
    <w:rsid w:val="1CC4F3CE"/>
    <w:rsid w:val="1CE49489"/>
    <w:rsid w:val="1CF25228"/>
    <w:rsid w:val="1D0D2ACE"/>
    <w:rsid w:val="1D124097"/>
    <w:rsid w:val="1D1688BE"/>
    <w:rsid w:val="1D20F912"/>
    <w:rsid w:val="1D22D84E"/>
    <w:rsid w:val="1D296C61"/>
    <w:rsid w:val="1D2DF569"/>
    <w:rsid w:val="1D3D0A69"/>
    <w:rsid w:val="1D539007"/>
    <w:rsid w:val="1D63421D"/>
    <w:rsid w:val="1D6A3DBE"/>
    <w:rsid w:val="1D71E444"/>
    <w:rsid w:val="1D8E7525"/>
    <w:rsid w:val="1D908B15"/>
    <w:rsid w:val="1D921C83"/>
    <w:rsid w:val="1D92E27D"/>
    <w:rsid w:val="1DAC9EF1"/>
    <w:rsid w:val="1DB4E49C"/>
    <w:rsid w:val="1DFFE193"/>
    <w:rsid w:val="1E02CE70"/>
    <w:rsid w:val="1E1D824E"/>
    <w:rsid w:val="1E283167"/>
    <w:rsid w:val="1E35B089"/>
    <w:rsid w:val="1E42780B"/>
    <w:rsid w:val="1EB6FDF3"/>
    <w:rsid w:val="1EC24DAE"/>
    <w:rsid w:val="1EEDC15A"/>
    <w:rsid w:val="1EF4E8BE"/>
    <w:rsid w:val="1F0F02AE"/>
    <w:rsid w:val="1F15C4F4"/>
    <w:rsid w:val="1F1845F2"/>
    <w:rsid w:val="1F204C26"/>
    <w:rsid w:val="1F282CAC"/>
    <w:rsid w:val="1F4204E2"/>
    <w:rsid w:val="1F472103"/>
    <w:rsid w:val="1F53060A"/>
    <w:rsid w:val="1F533E42"/>
    <w:rsid w:val="1F53C904"/>
    <w:rsid w:val="1F5D7E4B"/>
    <w:rsid w:val="1F7BB2FD"/>
    <w:rsid w:val="1F878E6F"/>
    <w:rsid w:val="1F923FC3"/>
    <w:rsid w:val="1FA44D02"/>
    <w:rsid w:val="1FAB4D73"/>
    <w:rsid w:val="1FB2F938"/>
    <w:rsid w:val="1FB72B52"/>
    <w:rsid w:val="1FC9DE7D"/>
    <w:rsid w:val="1FCF439F"/>
    <w:rsid w:val="1FD0C856"/>
    <w:rsid w:val="1FDF5220"/>
    <w:rsid w:val="1FE3382C"/>
    <w:rsid w:val="1FFA2EC0"/>
    <w:rsid w:val="201A68EB"/>
    <w:rsid w:val="201B835A"/>
    <w:rsid w:val="20302E27"/>
    <w:rsid w:val="20447937"/>
    <w:rsid w:val="2053AF2C"/>
    <w:rsid w:val="205C47D9"/>
    <w:rsid w:val="206C4CD7"/>
    <w:rsid w:val="20783290"/>
    <w:rsid w:val="20887658"/>
    <w:rsid w:val="208C9510"/>
    <w:rsid w:val="2099B793"/>
    <w:rsid w:val="20B926E5"/>
    <w:rsid w:val="20C4C873"/>
    <w:rsid w:val="20CF4CB7"/>
    <w:rsid w:val="20E1551F"/>
    <w:rsid w:val="20FB8ED1"/>
    <w:rsid w:val="2105C3A4"/>
    <w:rsid w:val="21062A3A"/>
    <w:rsid w:val="21080A5B"/>
    <w:rsid w:val="210E81DA"/>
    <w:rsid w:val="211D803F"/>
    <w:rsid w:val="211F4C2B"/>
    <w:rsid w:val="2128B1A0"/>
    <w:rsid w:val="2129006D"/>
    <w:rsid w:val="2130C36A"/>
    <w:rsid w:val="2131293E"/>
    <w:rsid w:val="2150ECFD"/>
    <w:rsid w:val="217A4E8C"/>
    <w:rsid w:val="217B3A43"/>
    <w:rsid w:val="217CB13E"/>
    <w:rsid w:val="2180979F"/>
    <w:rsid w:val="2181505D"/>
    <w:rsid w:val="2186E224"/>
    <w:rsid w:val="21BD06FB"/>
    <w:rsid w:val="21D8CF35"/>
    <w:rsid w:val="21FA61F9"/>
    <w:rsid w:val="221B2949"/>
    <w:rsid w:val="221FDB53"/>
    <w:rsid w:val="22365D60"/>
    <w:rsid w:val="224ABD4F"/>
    <w:rsid w:val="226253F7"/>
    <w:rsid w:val="227BE4B6"/>
    <w:rsid w:val="22867C92"/>
    <w:rsid w:val="22FE4A80"/>
    <w:rsid w:val="23074A16"/>
    <w:rsid w:val="23088D08"/>
    <w:rsid w:val="230BB2B7"/>
    <w:rsid w:val="2317D1F5"/>
    <w:rsid w:val="236471E6"/>
    <w:rsid w:val="237AC05C"/>
    <w:rsid w:val="2382EDC5"/>
    <w:rsid w:val="2392171E"/>
    <w:rsid w:val="239540B8"/>
    <w:rsid w:val="2395649F"/>
    <w:rsid w:val="23B37E0E"/>
    <w:rsid w:val="23B41B64"/>
    <w:rsid w:val="23B9C322"/>
    <w:rsid w:val="23D52012"/>
    <w:rsid w:val="23F82FF9"/>
    <w:rsid w:val="24026FA3"/>
    <w:rsid w:val="24062B41"/>
    <w:rsid w:val="241CF39F"/>
    <w:rsid w:val="2439A574"/>
    <w:rsid w:val="243F53A0"/>
    <w:rsid w:val="2441ED79"/>
    <w:rsid w:val="248AAD57"/>
    <w:rsid w:val="248AE2E2"/>
    <w:rsid w:val="248D006C"/>
    <w:rsid w:val="24B3DC86"/>
    <w:rsid w:val="24CDCC75"/>
    <w:rsid w:val="24FC50E9"/>
    <w:rsid w:val="251045BC"/>
    <w:rsid w:val="25113A09"/>
    <w:rsid w:val="2525B666"/>
    <w:rsid w:val="253D7194"/>
    <w:rsid w:val="25413F75"/>
    <w:rsid w:val="2543945F"/>
    <w:rsid w:val="2546DC22"/>
    <w:rsid w:val="258F8BF7"/>
    <w:rsid w:val="25A7EB32"/>
    <w:rsid w:val="25AA258B"/>
    <w:rsid w:val="25ABC0C3"/>
    <w:rsid w:val="25AFA880"/>
    <w:rsid w:val="25F20B44"/>
    <w:rsid w:val="260149A8"/>
    <w:rsid w:val="2601CA91"/>
    <w:rsid w:val="26088CC2"/>
    <w:rsid w:val="260EC770"/>
    <w:rsid w:val="263C976C"/>
    <w:rsid w:val="263F0EA4"/>
    <w:rsid w:val="2662551C"/>
    <w:rsid w:val="268827AD"/>
    <w:rsid w:val="268BB2A1"/>
    <w:rsid w:val="26BFBF0F"/>
    <w:rsid w:val="26C41BD8"/>
    <w:rsid w:val="26ED9348"/>
    <w:rsid w:val="26F8E5E6"/>
    <w:rsid w:val="26FB608B"/>
    <w:rsid w:val="270FDB8C"/>
    <w:rsid w:val="2717533D"/>
    <w:rsid w:val="2724310C"/>
    <w:rsid w:val="273A0D13"/>
    <w:rsid w:val="27532C68"/>
    <w:rsid w:val="276B6B6B"/>
    <w:rsid w:val="27C5C413"/>
    <w:rsid w:val="27DC6B54"/>
    <w:rsid w:val="280712B4"/>
    <w:rsid w:val="2815043E"/>
    <w:rsid w:val="281D2EB1"/>
    <w:rsid w:val="283A236D"/>
    <w:rsid w:val="28588867"/>
    <w:rsid w:val="286805E9"/>
    <w:rsid w:val="286AEEB8"/>
    <w:rsid w:val="28782AD5"/>
    <w:rsid w:val="28794DDE"/>
    <w:rsid w:val="28869329"/>
    <w:rsid w:val="289CFF2C"/>
    <w:rsid w:val="28C454FF"/>
    <w:rsid w:val="28D2B0F5"/>
    <w:rsid w:val="2925D7DD"/>
    <w:rsid w:val="294652AF"/>
    <w:rsid w:val="295C36AD"/>
    <w:rsid w:val="29614A0B"/>
    <w:rsid w:val="2976C088"/>
    <w:rsid w:val="2987ADC8"/>
    <w:rsid w:val="29C36BBA"/>
    <w:rsid w:val="29E87F6F"/>
    <w:rsid w:val="2A4DE658"/>
    <w:rsid w:val="2A7731EA"/>
    <w:rsid w:val="2AD66F16"/>
    <w:rsid w:val="2AE586FA"/>
    <w:rsid w:val="2AF7986D"/>
    <w:rsid w:val="2B2B9AAA"/>
    <w:rsid w:val="2B57F142"/>
    <w:rsid w:val="2B5ACDDC"/>
    <w:rsid w:val="2B6AABB4"/>
    <w:rsid w:val="2B904DED"/>
    <w:rsid w:val="2BABB073"/>
    <w:rsid w:val="2BB0EB8F"/>
    <w:rsid w:val="2BEFAE59"/>
    <w:rsid w:val="2C1D60FD"/>
    <w:rsid w:val="2C64D60B"/>
    <w:rsid w:val="2C7E297C"/>
    <w:rsid w:val="2CCABE40"/>
    <w:rsid w:val="2CCD20D7"/>
    <w:rsid w:val="2CE796BD"/>
    <w:rsid w:val="2CEE7350"/>
    <w:rsid w:val="2CFC24B8"/>
    <w:rsid w:val="2D2CEE76"/>
    <w:rsid w:val="2D31E992"/>
    <w:rsid w:val="2D4BB88D"/>
    <w:rsid w:val="2D5079FD"/>
    <w:rsid w:val="2D68695F"/>
    <w:rsid w:val="2D708177"/>
    <w:rsid w:val="2D7F7036"/>
    <w:rsid w:val="2D84C57E"/>
    <w:rsid w:val="2DC83F08"/>
    <w:rsid w:val="2DCE9F1A"/>
    <w:rsid w:val="2DDB80A0"/>
    <w:rsid w:val="2DE2672C"/>
    <w:rsid w:val="2DE2D519"/>
    <w:rsid w:val="2E2FF9AD"/>
    <w:rsid w:val="2E524F9E"/>
    <w:rsid w:val="2E55A05A"/>
    <w:rsid w:val="2E58F3CE"/>
    <w:rsid w:val="2EB70127"/>
    <w:rsid w:val="2EB8EA8A"/>
    <w:rsid w:val="2EE3058E"/>
    <w:rsid w:val="2F06AB7B"/>
    <w:rsid w:val="2F1C8CF7"/>
    <w:rsid w:val="2F1FBDD5"/>
    <w:rsid w:val="2F237398"/>
    <w:rsid w:val="2F380714"/>
    <w:rsid w:val="2F41F8B2"/>
    <w:rsid w:val="2F611411"/>
    <w:rsid w:val="2F72A3D9"/>
    <w:rsid w:val="2F797C40"/>
    <w:rsid w:val="2F7CFC5B"/>
    <w:rsid w:val="2F8DFF40"/>
    <w:rsid w:val="2F9FC4CA"/>
    <w:rsid w:val="2FA11A49"/>
    <w:rsid w:val="2FC115BE"/>
    <w:rsid w:val="2FC41FB9"/>
    <w:rsid w:val="2FCFE423"/>
    <w:rsid w:val="2FD023F8"/>
    <w:rsid w:val="2FD523E1"/>
    <w:rsid w:val="2FF259CB"/>
    <w:rsid w:val="3028EC04"/>
    <w:rsid w:val="302A759C"/>
    <w:rsid w:val="30495DD0"/>
    <w:rsid w:val="3055CBEF"/>
    <w:rsid w:val="307B6FBA"/>
    <w:rsid w:val="3087E95E"/>
    <w:rsid w:val="309E59C5"/>
    <w:rsid w:val="30AE44F3"/>
    <w:rsid w:val="3103EA75"/>
    <w:rsid w:val="310D386B"/>
    <w:rsid w:val="3139F891"/>
    <w:rsid w:val="3144E1B8"/>
    <w:rsid w:val="314C659F"/>
    <w:rsid w:val="317844E2"/>
    <w:rsid w:val="318266EE"/>
    <w:rsid w:val="31964C95"/>
    <w:rsid w:val="31CCC6D6"/>
    <w:rsid w:val="31EF02F6"/>
    <w:rsid w:val="3211C868"/>
    <w:rsid w:val="3238A931"/>
    <w:rsid w:val="3241F764"/>
    <w:rsid w:val="326D0182"/>
    <w:rsid w:val="327CC6DE"/>
    <w:rsid w:val="32964BCB"/>
    <w:rsid w:val="3299ADAF"/>
    <w:rsid w:val="329C8408"/>
    <w:rsid w:val="32A2B4A8"/>
    <w:rsid w:val="32B89AED"/>
    <w:rsid w:val="32E0F83D"/>
    <w:rsid w:val="32E8EC46"/>
    <w:rsid w:val="32F2B8E8"/>
    <w:rsid w:val="32F74C83"/>
    <w:rsid w:val="3300161C"/>
    <w:rsid w:val="3303E7DE"/>
    <w:rsid w:val="33363CA3"/>
    <w:rsid w:val="335F87A9"/>
    <w:rsid w:val="339E10BA"/>
    <w:rsid w:val="33AB79C0"/>
    <w:rsid w:val="33B4CA51"/>
    <w:rsid w:val="33B862F0"/>
    <w:rsid w:val="33C31814"/>
    <w:rsid w:val="33C69BCC"/>
    <w:rsid w:val="33F3EDB8"/>
    <w:rsid w:val="33F8F46B"/>
    <w:rsid w:val="33FD8292"/>
    <w:rsid w:val="33FDF896"/>
    <w:rsid w:val="340235F2"/>
    <w:rsid w:val="34025224"/>
    <w:rsid w:val="340DDC61"/>
    <w:rsid w:val="34118AB2"/>
    <w:rsid w:val="341D495A"/>
    <w:rsid w:val="3424610A"/>
    <w:rsid w:val="342E1B0F"/>
    <w:rsid w:val="343B3DB6"/>
    <w:rsid w:val="3444C9F1"/>
    <w:rsid w:val="345A36AC"/>
    <w:rsid w:val="3482A34B"/>
    <w:rsid w:val="348584A7"/>
    <w:rsid w:val="348C275A"/>
    <w:rsid w:val="34ADDAFD"/>
    <w:rsid w:val="34CF1591"/>
    <w:rsid w:val="3516EFE9"/>
    <w:rsid w:val="3552951A"/>
    <w:rsid w:val="3568CBC8"/>
    <w:rsid w:val="3585032E"/>
    <w:rsid w:val="35869A45"/>
    <w:rsid w:val="358C3F36"/>
    <w:rsid w:val="359ECB10"/>
    <w:rsid w:val="35BBFCAF"/>
    <w:rsid w:val="35C7A8DF"/>
    <w:rsid w:val="35DFC211"/>
    <w:rsid w:val="360C11F9"/>
    <w:rsid w:val="3622EBBB"/>
    <w:rsid w:val="3624CD13"/>
    <w:rsid w:val="362B74D8"/>
    <w:rsid w:val="363B4C77"/>
    <w:rsid w:val="3647E89A"/>
    <w:rsid w:val="366CA78C"/>
    <w:rsid w:val="367A9679"/>
    <w:rsid w:val="36935CC5"/>
    <w:rsid w:val="36AF3903"/>
    <w:rsid w:val="36BB7196"/>
    <w:rsid w:val="371626B1"/>
    <w:rsid w:val="373D14DD"/>
    <w:rsid w:val="374500CF"/>
    <w:rsid w:val="3747B01C"/>
    <w:rsid w:val="374DD86D"/>
    <w:rsid w:val="3759000A"/>
    <w:rsid w:val="37688369"/>
    <w:rsid w:val="378222F3"/>
    <w:rsid w:val="378607EF"/>
    <w:rsid w:val="37C8F404"/>
    <w:rsid w:val="37CFA45B"/>
    <w:rsid w:val="37E2191B"/>
    <w:rsid w:val="38009622"/>
    <w:rsid w:val="380DE9C2"/>
    <w:rsid w:val="38199F79"/>
    <w:rsid w:val="38643D3A"/>
    <w:rsid w:val="3879798B"/>
    <w:rsid w:val="387C976C"/>
    <w:rsid w:val="3881E7B5"/>
    <w:rsid w:val="3891F257"/>
    <w:rsid w:val="38CBE85E"/>
    <w:rsid w:val="39167861"/>
    <w:rsid w:val="393FDE46"/>
    <w:rsid w:val="395109F0"/>
    <w:rsid w:val="396A7454"/>
    <w:rsid w:val="39715508"/>
    <w:rsid w:val="39821C77"/>
    <w:rsid w:val="399716AF"/>
    <w:rsid w:val="399720DB"/>
    <w:rsid w:val="399F1AB7"/>
    <w:rsid w:val="39B03EB9"/>
    <w:rsid w:val="39CDE1FC"/>
    <w:rsid w:val="39D2C8EC"/>
    <w:rsid w:val="39FDEBDB"/>
    <w:rsid w:val="3A0366E8"/>
    <w:rsid w:val="3A0EA7A4"/>
    <w:rsid w:val="3A17475C"/>
    <w:rsid w:val="3A3BD64F"/>
    <w:rsid w:val="3A4A1ECF"/>
    <w:rsid w:val="3A4A9A49"/>
    <w:rsid w:val="3A5C9E56"/>
    <w:rsid w:val="3A871F01"/>
    <w:rsid w:val="3A8E10E0"/>
    <w:rsid w:val="3A9EEB75"/>
    <w:rsid w:val="3A9F4EE3"/>
    <w:rsid w:val="3AB29CC1"/>
    <w:rsid w:val="3ABA90D9"/>
    <w:rsid w:val="3ABBB671"/>
    <w:rsid w:val="3AC502F2"/>
    <w:rsid w:val="3B7C7768"/>
    <w:rsid w:val="3B82AE52"/>
    <w:rsid w:val="3BA3DEA2"/>
    <w:rsid w:val="3BAE559B"/>
    <w:rsid w:val="3BC115FF"/>
    <w:rsid w:val="3BDCA71C"/>
    <w:rsid w:val="3BE84289"/>
    <w:rsid w:val="3C075090"/>
    <w:rsid w:val="3C3E0184"/>
    <w:rsid w:val="3C3E271E"/>
    <w:rsid w:val="3C49B309"/>
    <w:rsid w:val="3C54A98D"/>
    <w:rsid w:val="3C8F4DDD"/>
    <w:rsid w:val="3C931EEB"/>
    <w:rsid w:val="3CC6AA45"/>
    <w:rsid w:val="3CDDA7D9"/>
    <w:rsid w:val="3CF12098"/>
    <w:rsid w:val="3CFBF19D"/>
    <w:rsid w:val="3D076F2B"/>
    <w:rsid w:val="3D0C22D7"/>
    <w:rsid w:val="3D0DB335"/>
    <w:rsid w:val="3D733780"/>
    <w:rsid w:val="3D7C2246"/>
    <w:rsid w:val="3D99A265"/>
    <w:rsid w:val="3DB96C3D"/>
    <w:rsid w:val="3DC46A58"/>
    <w:rsid w:val="3DCAC94C"/>
    <w:rsid w:val="3DD28211"/>
    <w:rsid w:val="3DD283CD"/>
    <w:rsid w:val="3DE4B576"/>
    <w:rsid w:val="3DE53F31"/>
    <w:rsid w:val="3DEA22D0"/>
    <w:rsid w:val="3E06FA1F"/>
    <w:rsid w:val="3E22861E"/>
    <w:rsid w:val="3E2C9A67"/>
    <w:rsid w:val="3E2E980A"/>
    <w:rsid w:val="3E608E50"/>
    <w:rsid w:val="3E67FB90"/>
    <w:rsid w:val="3EBA2A04"/>
    <w:rsid w:val="3EF0E9CD"/>
    <w:rsid w:val="3EF84F50"/>
    <w:rsid w:val="3F005B9A"/>
    <w:rsid w:val="3F0600E9"/>
    <w:rsid w:val="3F0BD206"/>
    <w:rsid w:val="3F0DF888"/>
    <w:rsid w:val="3F2B3F2E"/>
    <w:rsid w:val="3F2C3BB1"/>
    <w:rsid w:val="3F63A7DF"/>
    <w:rsid w:val="3F7CA168"/>
    <w:rsid w:val="3F7E959D"/>
    <w:rsid w:val="3F88DA73"/>
    <w:rsid w:val="3FC6F802"/>
    <w:rsid w:val="3FC7AA34"/>
    <w:rsid w:val="3FCE860E"/>
    <w:rsid w:val="3FF5CEA2"/>
    <w:rsid w:val="401DD7F3"/>
    <w:rsid w:val="401EC123"/>
    <w:rsid w:val="402FCEF8"/>
    <w:rsid w:val="40302DB3"/>
    <w:rsid w:val="403B765A"/>
    <w:rsid w:val="403C4722"/>
    <w:rsid w:val="406C9CF4"/>
    <w:rsid w:val="4071EE9D"/>
    <w:rsid w:val="4088D1A9"/>
    <w:rsid w:val="408FFE86"/>
    <w:rsid w:val="409A0EEE"/>
    <w:rsid w:val="409FFD42"/>
    <w:rsid w:val="40A2D82F"/>
    <w:rsid w:val="40BF4024"/>
    <w:rsid w:val="40D95F06"/>
    <w:rsid w:val="40DBDD4D"/>
    <w:rsid w:val="40E9AA42"/>
    <w:rsid w:val="40F493CB"/>
    <w:rsid w:val="40FB9105"/>
    <w:rsid w:val="40FC97F5"/>
    <w:rsid w:val="411C33FB"/>
    <w:rsid w:val="411E0238"/>
    <w:rsid w:val="412297FD"/>
    <w:rsid w:val="412A4846"/>
    <w:rsid w:val="412E87F0"/>
    <w:rsid w:val="412F9B72"/>
    <w:rsid w:val="416417DB"/>
    <w:rsid w:val="418092B8"/>
    <w:rsid w:val="41A9097F"/>
    <w:rsid w:val="41B42AE5"/>
    <w:rsid w:val="41D9CC91"/>
    <w:rsid w:val="41F02E46"/>
    <w:rsid w:val="4200B284"/>
    <w:rsid w:val="4206C11C"/>
    <w:rsid w:val="420C845B"/>
    <w:rsid w:val="42215C78"/>
    <w:rsid w:val="424B6DDF"/>
    <w:rsid w:val="426428BD"/>
    <w:rsid w:val="426B84EA"/>
    <w:rsid w:val="4285698B"/>
    <w:rsid w:val="42D7DF21"/>
    <w:rsid w:val="42E41368"/>
    <w:rsid w:val="42F9DAC5"/>
    <w:rsid w:val="43140440"/>
    <w:rsid w:val="432B83A4"/>
    <w:rsid w:val="432FD80B"/>
    <w:rsid w:val="433189AC"/>
    <w:rsid w:val="434B29B9"/>
    <w:rsid w:val="43644C98"/>
    <w:rsid w:val="4379D81A"/>
    <w:rsid w:val="43A3E1D8"/>
    <w:rsid w:val="43CF872C"/>
    <w:rsid w:val="43D005E5"/>
    <w:rsid w:val="43DD874C"/>
    <w:rsid w:val="43DF4F36"/>
    <w:rsid w:val="43E1B279"/>
    <w:rsid w:val="44133CAB"/>
    <w:rsid w:val="4434864B"/>
    <w:rsid w:val="445748F2"/>
    <w:rsid w:val="445AAE6B"/>
    <w:rsid w:val="4471ED3B"/>
    <w:rsid w:val="4484BFA5"/>
    <w:rsid w:val="4485907D"/>
    <w:rsid w:val="44A49D79"/>
    <w:rsid w:val="44A83B05"/>
    <w:rsid w:val="44C1F1A3"/>
    <w:rsid w:val="44C2AF92"/>
    <w:rsid w:val="45170DF7"/>
    <w:rsid w:val="45223A05"/>
    <w:rsid w:val="45267D42"/>
    <w:rsid w:val="453C3106"/>
    <w:rsid w:val="454E59C2"/>
    <w:rsid w:val="458C5791"/>
    <w:rsid w:val="45B2EFE2"/>
    <w:rsid w:val="45BF261B"/>
    <w:rsid w:val="45C63DFE"/>
    <w:rsid w:val="45D7FD1D"/>
    <w:rsid w:val="45DE6F61"/>
    <w:rsid w:val="45E66FAC"/>
    <w:rsid w:val="45EB419B"/>
    <w:rsid w:val="4603152C"/>
    <w:rsid w:val="4609670A"/>
    <w:rsid w:val="460D2D38"/>
    <w:rsid w:val="46108052"/>
    <w:rsid w:val="462A8A1A"/>
    <w:rsid w:val="4640B45A"/>
    <w:rsid w:val="46476E62"/>
    <w:rsid w:val="464E0182"/>
    <w:rsid w:val="4652BE13"/>
    <w:rsid w:val="4665F1BC"/>
    <w:rsid w:val="467956EB"/>
    <w:rsid w:val="46A89CF7"/>
    <w:rsid w:val="46A9FE74"/>
    <w:rsid w:val="46BF05DA"/>
    <w:rsid w:val="46C06AA8"/>
    <w:rsid w:val="46C16BEF"/>
    <w:rsid w:val="46C3660E"/>
    <w:rsid w:val="46D150FF"/>
    <w:rsid w:val="46D8B375"/>
    <w:rsid w:val="46EC08B2"/>
    <w:rsid w:val="4701CE5C"/>
    <w:rsid w:val="4716326D"/>
    <w:rsid w:val="4716E275"/>
    <w:rsid w:val="471B376C"/>
    <w:rsid w:val="4725011A"/>
    <w:rsid w:val="4739B8E3"/>
    <w:rsid w:val="47488579"/>
    <w:rsid w:val="474F8DB9"/>
    <w:rsid w:val="4767C0F0"/>
    <w:rsid w:val="476A1C97"/>
    <w:rsid w:val="4781B409"/>
    <w:rsid w:val="4795B24B"/>
    <w:rsid w:val="47A9C7DD"/>
    <w:rsid w:val="47F9A249"/>
    <w:rsid w:val="47FC33EA"/>
    <w:rsid w:val="480DB0BF"/>
    <w:rsid w:val="4812CB45"/>
    <w:rsid w:val="48350EB3"/>
    <w:rsid w:val="483533F5"/>
    <w:rsid w:val="48404F1D"/>
    <w:rsid w:val="486364C8"/>
    <w:rsid w:val="486413EA"/>
    <w:rsid w:val="48809C88"/>
    <w:rsid w:val="48898682"/>
    <w:rsid w:val="488C38A9"/>
    <w:rsid w:val="489F10E7"/>
    <w:rsid w:val="48A88490"/>
    <w:rsid w:val="48AE408D"/>
    <w:rsid w:val="48AE92DC"/>
    <w:rsid w:val="48C417F1"/>
    <w:rsid w:val="48CC20D9"/>
    <w:rsid w:val="48D9BB1B"/>
    <w:rsid w:val="48D9DAF3"/>
    <w:rsid w:val="48E29F25"/>
    <w:rsid w:val="4932BEC7"/>
    <w:rsid w:val="49380BF4"/>
    <w:rsid w:val="49416120"/>
    <w:rsid w:val="49472FA9"/>
    <w:rsid w:val="49579E7F"/>
    <w:rsid w:val="49723567"/>
    <w:rsid w:val="49788770"/>
    <w:rsid w:val="49792E6D"/>
    <w:rsid w:val="498CF3C2"/>
    <w:rsid w:val="4993738F"/>
    <w:rsid w:val="49974CD2"/>
    <w:rsid w:val="499EA4D4"/>
    <w:rsid w:val="49B0D479"/>
    <w:rsid w:val="49B1573C"/>
    <w:rsid w:val="49C941C3"/>
    <w:rsid w:val="49C99445"/>
    <w:rsid w:val="49D0B55B"/>
    <w:rsid w:val="49D29B64"/>
    <w:rsid w:val="49DB4563"/>
    <w:rsid w:val="49E2E3E8"/>
    <w:rsid w:val="49EE6594"/>
    <w:rsid w:val="49EF07DE"/>
    <w:rsid w:val="49F2FB03"/>
    <w:rsid w:val="49F902F6"/>
    <w:rsid w:val="4A0F8282"/>
    <w:rsid w:val="4A27E499"/>
    <w:rsid w:val="4A2AE6A1"/>
    <w:rsid w:val="4A6D0D9A"/>
    <w:rsid w:val="4A7350F1"/>
    <w:rsid w:val="4A87DADB"/>
    <w:rsid w:val="4A9A358F"/>
    <w:rsid w:val="4AB14333"/>
    <w:rsid w:val="4AB5A067"/>
    <w:rsid w:val="4AD20CF6"/>
    <w:rsid w:val="4AD67DB4"/>
    <w:rsid w:val="4ADB7548"/>
    <w:rsid w:val="4AE13D9B"/>
    <w:rsid w:val="4AE83414"/>
    <w:rsid w:val="4AEE0653"/>
    <w:rsid w:val="4AF5E673"/>
    <w:rsid w:val="4B14AA15"/>
    <w:rsid w:val="4B49C3EA"/>
    <w:rsid w:val="4B5D07A6"/>
    <w:rsid w:val="4BA36B82"/>
    <w:rsid w:val="4BC48018"/>
    <w:rsid w:val="4BE8FAAB"/>
    <w:rsid w:val="4C6C715E"/>
    <w:rsid w:val="4C75F469"/>
    <w:rsid w:val="4C91B031"/>
    <w:rsid w:val="4C92037A"/>
    <w:rsid w:val="4C96991A"/>
    <w:rsid w:val="4C987869"/>
    <w:rsid w:val="4C9C8E83"/>
    <w:rsid w:val="4CC01EF9"/>
    <w:rsid w:val="4CC1FA14"/>
    <w:rsid w:val="4CC8DED4"/>
    <w:rsid w:val="4CD3E65A"/>
    <w:rsid w:val="4CE19F06"/>
    <w:rsid w:val="4D0C07EF"/>
    <w:rsid w:val="4D2CB27E"/>
    <w:rsid w:val="4D2FDC65"/>
    <w:rsid w:val="4D3B186B"/>
    <w:rsid w:val="4D4A73E8"/>
    <w:rsid w:val="4D4E552F"/>
    <w:rsid w:val="4D82B728"/>
    <w:rsid w:val="4DF7A410"/>
    <w:rsid w:val="4E232E11"/>
    <w:rsid w:val="4E39F1F9"/>
    <w:rsid w:val="4E44AF37"/>
    <w:rsid w:val="4E451818"/>
    <w:rsid w:val="4E5DE831"/>
    <w:rsid w:val="4E602DDF"/>
    <w:rsid w:val="4E67B576"/>
    <w:rsid w:val="4E832210"/>
    <w:rsid w:val="4E9C87BE"/>
    <w:rsid w:val="4EB76653"/>
    <w:rsid w:val="4EC2C219"/>
    <w:rsid w:val="4EEE2716"/>
    <w:rsid w:val="4F02C2D5"/>
    <w:rsid w:val="4F04ACB3"/>
    <w:rsid w:val="4F0721DD"/>
    <w:rsid w:val="4F0B7B36"/>
    <w:rsid w:val="4F22700A"/>
    <w:rsid w:val="4F2B3E12"/>
    <w:rsid w:val="4F2BC066"/>
    <w:rsid w:val="4F5049BF"/>
    <w:rsid w:val="4F5316D8"/>
    <w:rsid w:val="4F56253A"/>
    <w:rsid w:val="4F59A190"/>
    <w:rsid w:val="4F8E3141"/>
    <w:rsid w:val="4F9B3A9D"/>
    <w:rsid w:val="4FA4601B"/>
    <w:rsid w:val="4FB196C7"/>
    <w:rsid w:val="4FC47704"/>
    <w:rsid w:val="4FD1F49E"/>
    <w:rsid w:val="4FDA2482"/>
    <w:rsid w:val="4FF54DD0"/>
    <w:rsid w:val="4FF6FCC6"/>
    <w:rsid w:val="5029A449"/>
    <w:rsid w:val="503BD4A3"/>
    <w:rsid w:val="503E67B3"/>
    <w:rsid w:val="505F118B"/>
    <w:rsid w:val="5071F51E"/>
    <w:rsid w:val="50784349"/>
    <w:rsid w:val="50D5382F"/>
    <w:rsid w:val="50F26B8A"/>
    <w:rsid w:val="50F30353"/>
    <w:rsid w:val="5118E852"/>
    <w:rsid w:val="514F0715"/>
    <w:rsid w:val="5152F377"/>
    <w:rsid w:val="515A0E87"/>
    <w:rsid w:val="515AEBC7"/>
    <w:rsid w:val="515E2643"/>
    <w:rsid w:val="51882BB3"/>
    <w:rsid w:val="51917214"/>
    <w:rsid w:val="519D33F1"/>
    <w:rsid w:val="51AC90BE"/>
    <w:rsid w:val="51BA131E"/>
    <w:rsid w:val="51BEF8F4"/>
    <w:rsid w:val="51C0955A"/>
    <w:rsid w:val="51C34BF7"/>
    <w:rsid w:val="51D952EA"/>
    <w:rsid w:val="51D96D8E"/>
    <w:rsid w:val="51DD8C7F"/>
    <w:rsid w:val="51DE0337"/>
    <w:rsid w:val="51F9053A"/>
    <w:rsid w:val="51FC2FC2"/>
    <w:rsid w:val="52002E89"/>
    <w:rsid w:val="52022CC8"/>
    <w:rsid w:val="5202B525"/>
    <w:rsid w:val="52053B93"/>
    <w:rsid w:val="5218C5D8"/>
    <w:rsid w:val="523B0384"/>
    <w:rsid w:val="524FFDB2"/>
    <w:rsid w:val="52606970"/>
    <w:rsid w:val="5262FA14"/>
    <w:rsid w:val="526C0ECF"/>
    <w:rsid w:val="5278E2A8"/>
    <w:rsid w:val="52898AF4"/>
    <w:rsid w:val="52C91ED3"/>
    <w:rsid w:val="52E6A75C"/>
    <w:rsid w:val="53059794"/>
    <w:rsid w:val="53064677"/>
    <w:rsid w:val="532191B6"/>
    <w:rsid w:val="53320E32"/>
    <w:rsid w:val="535B601C"/>
    <w:rsid w:val="53649B8D"/>
    <w:rsid w:val="537BE5A6"/>
    <w:rsid w:val="5380713A"/>
    <w:rsid w:val="538A7041"/>
    <w:rsid w:val="53BCD1F2"/>
    <w:rsid w:val="53BD328B"/>
    <w:rsid w:val="53C6AE72"/>
    <w:rsid w:val="53D467A0"/>
    <w:rsid w:val="53ECD93C"/>
    <w:rsid w:val="53EFFBA3"/>
    <w:rsid w:val="53FA8B9D"/>
    <w:rsid w:val="54087A1F"/>
    <w:rsid w:val="541CE654"/>
    <w:rsid w:val="5426D25D"/>
    <w:rsid w:val="544F0BF1"/>
    <w:rsid w:val="546350E7"/>
    <w:rsid w:val="546B40E0"/>
    <w:rsid w:val="54789CA9"/>
    <w:rsid w:val="54875D8B"/>
    <w:rsid w:val="548E6C9D"/>
    <w:rsid w:val="549EDEDB"/>
    <w:rsid w:val="54CC46F5"/>
    <w:rsid w:val="54DF6EAF"/>
    <w:rsid w:val="54DF7ABC"/>
    <w:rsid w:val="54F851AE"/>
    <w:rsid w:val="55330504"/>
    <w:rsid w:val="5539D5A6"/>
    <w:rsid w:val="553F487C"/>
    <w:rsid w:val="5549A7CE"/>
    <w:rsid w:val="554AFB3F"/>
    <w:rsid w:val="5552D013"/>
    <w:rsid w:val="55574789"/>
    <w:rsid w:val="5558BF87"/>
    <w:rsid w:val="5565005B"/>
    <w:rsid w:val="55698A46"/>
    <w:rsid w:val="556C9B89"/>
    <w:rsid w:val="55701645"/>
    <w:rsid w:val="5570F6CA"/>
    <w:rsid w:val="5573ECB7"/>
    <w:rsid w:val="55813A6E"/>
    <w:rsid w:val="55972F60"/>
    <w:rsid w:val="559BAEB8"/>
    <w:rsid w:val="55AAFE8E"/>
    <w:rsid w:val="55B01118"/>
    <w:rsid w:val="55B26513"/>
    <w:rsid w:val="55BA5033"/>
    <w:rsid w:val="55BED966"/>
    <w:rsid w:val="55C2A330"/>
    <w:rsid w:val="55D5BB8C"/>
    <w:rsid w:val="55E05EB5"/>
    <w:rsid w:val="55E96B0D"/>
    <w:rsid w:val="56126849"/>
    <w:rsid w:val="5617C83C"/>
    <w:rsid w:val="5649D769"/>
    <w:rsid w:val="568340D8"/>
    <w:rsid w:val="5688AB6D"/>
    <w:rsid w:val="56AFA10A"/>
    <w:rsid w:val="56C18A71"/>
    <w:rsid w:val="56CB690C"/>
    <w:rsid w:val="56CCE3FF"/>
    <w:rsid w:val="56E955B5"/>
    <w:rsid w:val="56F52D10"/>
    <w:rsid w:val="56F59C26"/>
    <w:rsid w:val="570E9FE0"/>
    <w:rsid w:val="571372AC"/>
    <w:rsid w:val="571929E7"/>
    <w:rsid w:val="5725566D"/>
    <w:rsid w:val="572815D7"/>
    <w:rsid w:val="572F00A8"/>
    <w:rsid w:val="574BEE4E"/>
    <w:rsid w:val="5756A954"/>
    <w:rsid w:val="5760F2BA"/>
    <w:rsid w:val="57908429"/>
    <w:rsid w:val="57A43EC3"/>
    <w:rsid w:val="57A73586"/>
    <w:rsid w:val="57BE9B16"/>
    <w:rsid w:val="57F64150"/>
    <w:rsid w:val="57FDAFD8"/>
    <w:rsid w:val="58092EC5"/>
    <w:rsid w:val="5820DE19"/>
    <w:rsid w:val="583EC50B"/>
    <w:rsid w:val="5874D609"/>
    <w:rsid w:val="58AAD601"/>
    <w:rsid w:val="58B46706"/>
    <w:rsid w:val="58C0F3AC"/>
    <w:rsid w:val="590E4BE1"/>
    <w:rsid w:val="591F670B"/>
    <w:rsid w:val="593957FF"/>
    <w:rsid w:val="5966654B"/>
    <w:rsid w:val="5968CAB5"/>
    <w:rsid w:val="596A0969"/>
    <w:rsid w:val="5973BD29"/>
    <w:rsid w:val="598FDF4F"/>
    <w:rsid w:val="59901FE1"/>
    <w:rsid w:val="59A79476"/>
    <w:rsid w:val="59B7DE28"/>
    <w:rsid w:val="59D52C61"/>
    <w:rsid w:val="59D5DD55"/>
    <w:rsid w:val="5A2AE236"/>
    <w:rsid w:val="5A33D8BB"/>
    <w:rsid w:val="5A453C3C"/>
    <w:rsid w:val="5A769B48"/>
    <w:rsid w:val="5ABCA2BD"/>
    <w:rsid w:val="5AD02E1C"/>
    <w:rsid w:val="5AD93B93"/>
    <w:rsid w:val="5ADA2E2F"/>
    <w:rsid w:val="5AF6BAD7"/>
    <w:rsid w:val="5AF82FDC"/>
    <w:rsid w:val="5B0009F3"/>
    <w:rsid w:val="5B0A2ED1"/>
    <w:rsid w:val="5B10AD55"/>
    <w:rsid w:val="5B1D0353"/>
    <w:rsid w:val="5B21034E"/>
    <w:rsid w:val="5B27B34C"/>
    <w:rsid w:val="5B310BDD"/>
    <w:rsid w:val="5B73D60B"/>
    <w:rsid w:val="5BBB78D6"/>
    <w:rsid w:val="5BBC7639"/>
    <w:rsid w:val="5BD983A9"/>
    <w:rsid w:val="5C06941A"/>
    <w:rsid w:val="5C18087E"/>
    <w:rsid w:val="5C1C52E5"/>
    <w:rsid w:val="5C2491F0"/>
    <w:rsid w:val="5C2503E0"/>
    <w:rsid w:val="5C2F5E2D"/>
    <w:rsid w:val="5C503E90"/>
    <w:rsid w:val="5C52E232"/>
    <w:rsid w:val="5C5E7A2F"/>
    <w:rsid w:val="5C6D2C03"/>
    <w:rsid w:val="5C6EEDAC"/>
    <w:rsid w:val="5C7310C7"/>
    <w:rsid w:val="5C80013A"/>
    <w:rsid w:val="5C90370B"/>
    <w:rsid w:val="5C9358A6"/>
    <w:rsid w:val="5C95A0F3"/>
    <w:rsid w:val="5C9CF3C6"/>
    <w:rsid w:val="5CA217E1"/>
    <w:rsid w:val="5CAD5EBE"/>
    <w:rsid w:val="5CB9B861"/>
    <w:rsid w:val="5CEC0867"/>
    <w:rsid w:val="5D170CA0"/>
    <w:rsid w:val="5D2A10EF"/>
    <w:rsid w:val="5D5A68FE"/>
    <w:rsid w:val="5D5D5645"/>
    <w:rsid w:val="5D7BE399"/>
    <w:rsid w:val="5D850254"/>
    <w:rsid w:val="5D93BBA9"/>
    <w:rsid w:val="5D96BC4D"/>
    <w:rsid w:val="5D9AAE0F"/>
    <w:rsid w:val="5DA13DA8"/>
    <w:rsid w:val="5DA34B7A"/>
    <w:rsid w:val="5DA69548"/>
    <w:rsid w:val="5DEFF977"/>
    <w:rsid w:val="5DF9644B"/>
    <w:rsid w:val="5E1155DA"/>
    <w:rsid w:val="5E25CA59"/>
    <w:rsid w:val="5E2D55BA"/>
    <w:rsid w:val="5E3134CC"/>
    <w:rsid w:val="5E4EBF4A"/>
    <w:rsid w:val="5E51B9B6"/>
    <w:rsid w:val="5E86ADF8"/>
    <w:rsid w:val="5E952C80"/>
    <w:rsid w:val="5ED21C65"/>
    <w:rsid w:val="5EDC6889"/>
    <w:rsid w:val="5EE0DBD1"/>
    <w:rsid w:val="5EF7A09A"/>
    <w:rsid w:val="5F0F9B5E"/>
    <w:rsid w:val="5F32BEBF"/>
    <w:rsid w:val="5F37BC45"/>
    <w:rsid w:val="5F4B96A2"/>
    <w:rsid w:val="5F52F0A5"/>
    <w:rsid w:val="5F661D71"/>
    <w:rsid w:val="5F8784A4"/>
    <w:rsid w:val="5F932B29"/>
    <w:rsid w:val="5F9C1C49"/>
    <w:rsid w:val="5FA22DDB"/>
    <w:rsid w:val="5FB595E7"/>
    <w:rsid w:val="5FB62654"/>
    <w:rsid w:val="5FD65F77"/>
    <w:rsid w:val="5FDD634A"/>
    <w:rsid w:val="5FDD6496"/>
    <w:rsid w:val="5FE78159"/>
    <w:rsid w:val="60023013"/>
    <w:rsid w:val="60025675"/>
    <w:rsid w:val="600E1CCF"/>
    <w:rsid w:val="600FE32A"/>
    <w:rsid w:val="6014375C"/>
    <w:rsid w:val="601722EE"/>
    <w:rsid w:val="6017477D"/>
    <w:rsid w:val="6028524F"/>
    <w:rsid w:val="604E2D7A"/>
    <w:rsid w:val="6052796D"/>
    <w:rsid w:val="6084586C"/>
    <w:rsid w:val="6096C7FB"/>
    <w:rsid w:val="60CAA8A8"/>
    <w:rsid w:val="60D22935"/>
    <w:rsid w:val="60D2A622"/>
    <w:rsid w:val="60D7F5F6"/>
    <w:rsid w:val="60FA1B16"/>
    <w:rsid w:val="610FF28A"/>
    <w:rsid w:val="612CCEA9"/>
    <w:rsid w:val="612E2EBD"/>
    <w:rsid w:val="613E7B5D"/>
    <w:rsid w:val="61A8EBE5"/>
    <w:rsid w:val="61D1B64C"/>
    <w:rsid w:val="61FDA4C8"/>
    <w:rsid w:val="62071C48"/>
    <w:rsid w:val="62129C36"/>
    <w:rsid w:val="6233E8AB"/>
    <w:rsid w:val="623437D8"/>
    <w:rsid w:val="62486FD1"/>
    <w:rsid w:val="625CB975"/>
    <w:rsid w:val="6265F5BA"/>
    <w:rsid w:val="62850375"/>
    <w:rsid w:val="628E458E"/>
    <w:rsid w:val="62A2666B"/>
    <w:rsid w:val="62A58D89"/>
    <w:rsid w:val="62B584D9"/>
    <w:rsid w:val="62C0DB6E"/>
    <w:rsid w:val="62C21DEB"/>
    <w:rsid w:val="6316EABF"/>
    <w:rsid w:val="63322808"/>
    <w:rsid w:val="633E5C3F"/>
    <w:rsid w:val="635703C9"/>
    <w:rsid w:val="63588A38"/>
    <w:rsid w:val="635D60A5"/>
    <w:rsid w:val="63741664"/>
    <w:rsid w:val="63A30502"/>
    <w:rsid w:val="63A8CE77"/>
    <w:rsid w:val="63AFB556"/>
    <w:rsid w:val="63B371BF"/>
    <w:rsid w:val="63B9BCA9"/>
    <w:rsid w:val="63CD5EA6"/>
    <w:rsid w:val="63FB7901"/>
    <w:rsid w:val="641A1600"/>
    <w:rsid w:val="641B7BE2"/>
    <w:rsid w:val="641E9DE4"/>
    <w:rsid w:val="6425770A"/>
    <w:rsid w:val="64737E32"/>
    <w:rsid w:val="648C153E"/>
    <w:rsid w:val="649F2D27"/>
    <w:rsid w:val="64A03DFB"/>
    <w:rsid w:val="64ADA18E"/>
    <w:rsid w:val="64B63952"/>
    <w:rsid w:val="64BA3248"/>
    <w:rsid w:val="64C050D3"/>
    <w:rsid w:val="64C83333"/>
    <w:rsid w:val="64CAF747"/>
    <w:rsid w:val="64EB2ED6"/>
    <w:rsid w:val="64F1F897"/>
    <w:rsid w:val="64FAC372"/>
    <w:rsid w:val="64FD1687"/>
    <w:rsid w:val="65070843"/>
    <w:rsid w:val="650D5BC8"/>
    <w:rsid w:val="6519F699"/>
    <w:rsid w:val="652765FC"/>
    <w:rsid w:val="65308948"/>
    <w:rsid w:val="653CCB1B"/>
    <w:rsid w:val="655239D2"/>
    <w:rsid w:val="65552D0B"/>
    <w:rsid w:val="655D9FAD"/>
    <w:rsid w:val="657276A0"/>
    <w:rsid w:val="65742F2E"/>
    <w:rsid w:val="6587BEE3"/>
    <w:rsid w:val="6590F7D0"/>
    <w:rsid w:val="6591554D"/>
    <w:rsid w:val="659E1F74"/>
    <w:rsid w:val="65A08FD2"/>
    <w:rsid w:val="661F63AB"/>
    <w:rsid w:val="66326824"/>
    <w:rsid w:val="66362E7D"/>
    <w:rsid w:val="666082F1"/>
    <w:rsid w:val="66749E9F"/>
    <w:rsid w:val="667FA7C8"/>
    <w:rsid w:val="669780AB"/>
    <w:rsid w:val="66A2B503"/>
    <w:rsid w:val="66A661EB"/>
    <w:rsid w:val="66B0739A"/>
    <w:rsid w:val="66B30A7D"/>
    <w:rsid w:val="66C34381"/>
    <w:rsid w:val="6744455F"/>
    <w:rsid w:val="67648EB5"/>
    <w:rsid w:val="6770F750"/>
    <w:rsid w:val="6795778B"/>
    <w:rsid w:val="6797AA47"/>
    <w:rsid w:val="67A2CFEC"/>
    <w:rsid w:val="67AE900D"/>
    <w:rsid w:val="67D1769D"/>
    <w:rsid w:val="67D85B16"/>
    <w:rsid w:val="67FD0309"/>
    <w:rsid w:val="67FF8CB5"/>
    <w:rsid w:val="6813CE56"/>
    <w:rsid w:val="681CEF65"/>
    <w:rsid w:val="686056CE"/>
    <w:rsid w:val="68940308"/>
    <w:rsid w:val="689BD17F"/>
    <w:rsid w:val="68AE2760"/>
    <w:rsid w:val="68BC526C"/>
    <w:rsid w:val="68CAD57A"/>
    <w:rsid w:val="68DA45E5"/>
    <w:rsid w:val="68E1BFA8"/>
    <w:rsid w:val="6906FF76"/>
    <w:rsid w:val="690EF513"/>
    <w:rsid w:val="6918D315"/>
    <w:rsid w:val="691A24A7"/>
    <w:rsid w:val="6945A436"/>
    <w:rsid w:val="695B3F7B"/>
    <w:rsid w:val="695D7D30"/>
    <w:rsid w:val="69628EB1"/>
    <w:rsid w:val="6966C07E"/>
    <w:rsid w:val="69806D3D"/>
    <w:rsid w:val="6988F819"/>
    <w:rsid w:val="699DD1A4"/>
    <w:rsid w:val="69D5864B"/>
    <w:rsid w:val="69EA1C65"/>
    <w:rsid w:val="69EB2FDA"/>
    <w:rsid w:val="6A056C8F"/>
    <w:rsid w:val="6A08E8AA"/>
    <w:rsid w:val="6A14D4C7"/>
    <w:rsid w:val="6A7C93DC"/>
    <w:rsid w:val="6A848320"/>
    <w:rsid w:val="6A9EF4A0"/>
    <w:rsid w:val="6AA7C3A0"/>
    <w:rsid w:val="6AB9B4F3"/>
    <w:rsid w:val="6ABCB63E"/>
    <w:rsid w:val="6AC1D968"/>
    <w:rsid w:val="6AE6428F"/>
    <w:rsid w:val="6B05DF3B"/>
    <w:rsid w:val="6B0DE35F"/>
    <w:rsid w:val="6B2AEE8A"/>
    <w:rsid w:val="6B32C88B"/>
    <w:rsid w:val="6B39AEFD"/>
    <w:rsid w:val="6B3DF6AA"/>
    <w:rsid w:val="6B41A807"/>
    <w:rsid w:val="6B73552B"/>
    <w:rsid w:val="6B774764"/>
    <w:rsid w:val="6B7DBF32"/>
    <w:rsid w:val="6B9F1C5A"/>
    <w:rsid w:val="6BCDF034"/>
    <w:rsid w:val="6BE42C3C"/>
    <w:rsid w:val="6BF183C3"/>
    <w:rsid w:val="6BF198E9"/>
    <w:rsid w:val="6BF1B2F2"/>
    <w:rsid w:val="6C291552"/>
    <w:rsid w:val="6C2DA12C"/>
    <w:rsid w:val="6C3F6740"/>
    <w:rsid w:val="6C420094"/>
    <w:rsid w:val="6C49C636"/>
    <w:rsid w:val="6C54823D"/>
    <w:rsid w:val="6C72D9CA"/>
    <w:rsid w:val="6C7EB00F"/>
    <w:rsid w:val="6C807C93"/>
    <w:rsid w:val="6CA30AD7"/>
    <w:rsid w:val="6CB66833"/>
    <w:rsid w:val="6CB8215C"/>
    <w:rsid w:val="6CEF993C"/>
    <w:rsid w:val="6CFC6900"/>
    <w:rsid w:val="6D0749C9"/>
    <w:rsid w:val="6D483001"/>
    <w:rsid w:val="6D4B1804"/>
    <w:rsid w:val="6D503217"/>
    <w:rsid w:val="6D5758A2"/>
    <w:rsid w:val="6D58ACBA"/>
    <w:rsid w:val="6D6ECEF7"/>
    <w:rsid w:val="6D6F2C54"/>
    <w:rsid w:val="6D766D1B"/>
    <w:rsid w:val="6D80D4FC"/>
    <w:rsid w:val="6DC0534E"/>
    <w:rsid w:val="6DCD3F7A"/>
    <w:rsid w:val="6DD71632"/>
    <w:rsid w:val="6DFAB750"/>
    <w:rsid w:val="6E07340A"/>
    <w:rsid w:val="6E2CEE04"/>
    <w:rsid w:val="6E31AC1F"/>
    <w:rsid w:val="6E3EAF4C"/>
    <w:rsid w:val="6E5EDA64"/>
    <w:rsid w:val="6E63E660"/>
    <w:rsid w:val="6E78DC9E"/>
    <w:rsid w:val="6EA1E90E"/>
    <w:rsid w:val="6EBDFF7E"/>
    <w:rsid w:val="6EC57242"/>
    <w:rsid w:val="6EDBA203"/>
    <w:rsid w:val="6EE65FC4"/>
    <w:rsid w:val="6EF66B23"/>
    <w:rsid w:val="6EFC06A6"/>
    <w:rsid w:val="6F19E4CC"/>
    <w:rsid w:val="6F2403C2"/>
    <w:rsid w:val="6F24797D"/>
    <w:rsid w:val="6F37C9AC"/>
    <w:rsid w:val="6F3B0C39"/>
    <w:rsid w:val="6F41C4CE"/>
    <w:rsid w:val="6F70940B"/>
    <w:rsid w:val="6F72FCBA"/>
    <w:rsid w:val="6F986457"/>
    <w:rsid w:val="6FC7091B"/>
    <w:rsid w:val="6FD2DD0B"/>
    <w:rsid w:val="6FEB77BB"/>
    <w:rsid w:val="6FEFA315"/>
    <w:rsid w:val="6FF54C36"/>
    <w:rsid w:val="6FF6DB17"/>
    <w:rsid w:val="701E6BEE"/>
    <w:rsid w:val="701E959C"/>
    <w:rsid w:val="707BE12A"/>
    <w:rsid w:val="7084B9D6"/>
    <w:rsid w:val="70948A9D"/>
    <w:rsid w:val="709F6406"/>
    <w:rsid w:val="70B7C560"/>
    <w:rsid w:val="710E2FFA"/>
    <w:rsid w:val="711734A2"/>
    <w:rsid w:val="7136984C"/>
    <w:rsid w:val="713787A5"/>
    <w:rsid w:val="713ABA0B"/>
    <w:rsid w:val="71469B98"/>
    <w:rsid w:val="716E3FB1"/>
    <w:rsid w:val="71709A20"/>
    <w:rsid w:val="71B7310C"/>
    <w:rsid w:val="71C2E1F2"/>
    <w:rsid w:val="71EB7978"/>
    <w:rsid w:val="71F652C0"/>
    <w:rsid w:val="7222B903"/>
    <w:rsid w:val="724C9D3A"/>
    <w:rsid w:val="72595024"/>
    <w:rsid w:val="72603F07"/>
    <w:rsid w:val="72653B61"/>
    <w:rsid w:val="72764257"/>
    <w:rsid w:val="72AEB774"/>
    <w:rsid w:val="72BCD190"/>
    <w:rsid w:val="72CBFF6A"/>
    <w:rsid w:val="72CC318D"/>
    <w:rsid w:val="72CEE93E"/>
    <w:rsid w:val="72ECA575"/>
    <w:rsid w:val="72FAB238"/>
    <w:rsid w:val="7316B0D5"/>
    <w:rsid w:val="731B67F4"/>
    <w:rsid w:val="731E9829"/>
    <w:rsid w:val="73229C72"/>
    <w:rsid w:val="73380F8C"/>
    <w:rsid w:val="73598CFC"/>
    <w:rsid w:val="736C77D5"/>
    <w:rsid w:val="736D340B"/>
    <w:rsid w:val="737E2358"/>
    <w:rsid w:val="73805B81"/>
    <w:rsid w:val="7391694C"/>
    <w:rsid w:val="73BFAEB1"/>
    <w:rsid w:val="73D791BE"/>
    <w:rsid w:val="73E01249"/>
    <w:rsid w:val="73EC1402"/>
    <w:rsid w:val="7401FE00"/>
    <w:rsid w:val="7406C3C1"/>
    <w:rsid w:val="740BBE32"/>
    <w:rsid w:val="740EBCA4"/>
    <w:rsid w:val="7416A7A5"/>
    <w:rsid w:val="74309CDF"/>
    <w:rsid w:val="7432D832"/>
    <w:rsid w:val="743E316D"/>
    <w:rsid w:val="745EB827"/>
    <w:rsid w:val="74680162"/>
    <w:rsid w:val="74AF5D14"/>
    <w:rsid w:val="74F8AF92"/>
    <w:rsid w:val="7502A0E7"/>
    <w:rsid w:val="750E4CDC"/>
    <w:rsid w:val="7549957D"/>
    <w:rsid w:val="756BDE14"/>
    <w:rsid w:val="757567CD"/>
    <w:rsid w:val="75A00A77"/>
    <w:rsid w:val="75D2965E"/>
    <w:rsid w:val="75EA7F0E"/>
    <w:rsid w:val="7611609D"/>
    <w:rsid w:val="76148DD4"/>
    <w:rsid w:val="76182125"/>
    <w:rsid w:val="7632C361"/>
    <w:rsid w:val="76362D80"/>
    <w:rsid w:val="765B26AE"/>
    <w:rsid w:val="765F5FD0"/>
    <w:rsid w:val="766339DA"/>
    <w:rsid w:val="766727C3"/>
    <w:rsid w:val="7679B66A"/>
    <w:rsid w:val="76A9EEB7"/>
    <w:rsid w:val="76CBF938"/>
    <w:rsid w:val="770E7E51"/>
    <w:rsid w:val="770E8A09"/>
    <w:rsid w:val="7712FDE9"/>
    <w:rsid w:val="7742EC32"/>
    <w:rsid w:val="7760DDEB"/>
    <w:rsid w:val="77858B3B"/>
    <w:rsid w:val="778D99B7"/>
    <w:rsid w:val="779D3275"/>
    <w:rsid w:val="779ED6C4"/>
    <w:rsid w:val="77A886A8"/>
    <w:rsid w:val="77B67453"/>
    <w:rsid w:val="77C42C05"/>
    <w:rsid w:val="77C85ACD"/>
    <w:rsid w:val="77D9DD57"/>
    <w:rsid w:val="77F73FAC"/>
    <w:rsid w:val="78027B18"/>
    <w:rsid w:val="7804D5A9"/>
    <w:rsid w:val="7835139D"/>
    <w:rsid w:val="783BA738"/>
    <w:rsid w:val="78454000"/>
    <w:rsid w:val="786E326B"/>
    <w:rsid w:val="7894E4A6"/>
    <w:rsid w:val="78A2E1EC"/>
    <w:rsid w:val="78BEFB6F"/>
    <w:rsid w:val="78C2D4B7"/>
    <w:rsid w:val="78C6732A"/>
    <w:rsid w:val="78E478EE"/>
    <w:rsid w:val="78EE7892"/>
    <w:rsid w:val="79051FD6"/>
    <w:rsid w:val="790A1615"/>
    <w:rsid w:val="790F1507"/>
    <w:rsid w:val="7925FB48"/>
    <w:rsid w:val="7926B498"/>
    <w:rsid w:val="793ED720"/>
    <w:rsid w:val="7962C417"/>
    <w:rsid w:val="79E6BF36"/>
    <w:rsid w:val="79ECA086"/>
    <w:rsid w:val="7A318319"/>
    <w:rsid w:val="7A46925D"/>
    <w:rsid w:val="7A4FABC2"/>
    <w:rsid w:val="7A4FF7D1"/>
    <w:rsid w:val="7A57A857"/>
    <w:rsid w:val="7A8447EE"/>
    <w:rsid w:val="7A884F83"/>
    <w:rsid w:val="7AB19B23"/>
    <w:rsid w:val="7AD0D09B"/>
    <w:rsid w:val="7AD150C2"/>
    <w:rsid w:val="7AF26473"/>
    <w:rsid w:val="7B018324"/>
    <w:rsid w:val="7B04E2CA"/>
    <w:rsid w:val="7B5BE16F"/>
    <w:rsid w:val="7B6484E2"/>
    <w:rsid w:val="7B7119BE"/>
    <w:rsid w:val="7B81C30A"/>
    <w:rsid w:val="7BB3C494"/>
    <w:rsid w:val="7BC8EF19"/>
    <w:rsid w:val="7BDD6932"/>
    <w:rsid w:val="7BFDA254"/>
    <w:rsid w:val="7C08228E"/>
    <w:rsid w:val="7C0C0A89"/>
    <w:rsid w:val="7C14094D"/>
    <w:rsid w:val="7C17759F"/>
    <w:rsid w:val="7C272D90"/>
    <w:rsid w:val="7C5D4EA1"/>
    <w:rsid w:val="7C5E08A0"/>
    <w:rsid w:val="7C853CCB"/>
    <w:rsid w:val="7C9702D7"/>
    <w:rsid w:val="7CA06982"/>
    <w:rsid w:val="7CBB0EE1"/>
    <w:rsid w:val="7CD97A3F"/>
    <w:rsid w:val="7CFAD26B"/>
    <w:rsid w:val="7D18BA5D"/>
    <w:rsid w:val="7D1D1D87"/>
    <w:rsid w:val="7D3560C5"/>
    <w:rsid w:val="7D3E55E3"/>
    <w:rsid w:val="7D446BB2"/>
    <w:rsid w:val="7D637D4C"/>
    <w:rsid w:val="7D6A6122"/>
    <w:rsid w:val="7D8F6461"/>
    <w:rsid w:val="7DA7E9A5"/>
    <w:rsid w:val="7DD2693A"/>
    <w:rsid w:val="7DDC3DAC"/>
    <w:rsid w:val="7DEC0027"/>
    <w:rsid w:val="7E076061"/>
    <w:rsid w:val="7E0AF1B2"/>
    <w:rsid w:val="7E0F368F"/>
    <w:rsid w:val="7E4432E2"/>
    <w:rsid w:val="7E5B7599"/>
    <w:rsid w:val="7E6E7EF2"/>
    <w:rsid w:val="7E7162AF"/>
    <w:rsid w:val="7E87995C"/>
    <w:rsid w:val="7E9080DE"/>
    <w:rsid w:val="7EC96570"/>
    <w:rsid w:val="7F0095E1"/>
    <w:rsid w:val="7F06ECD9"/>
    <w:rsid w:val="7F3F3487"/>
    <w:rsid w:val="7F514B5C"/>
    <w:rsid w:val="7F5354FF"/>
    <w:rsid w:val="7F5395CB"/>
    <w:rsid w:val="7F5533EE"/>
    <w:rsid w:val="7F5C935C"/>
    <w:rsid w:val="7F695CF0"/>
    <w:rsid w:val="7F712B95"/>
    <w:rsid w:val="7F776F8C"/>
    <w:rsid w:val="7F976AD5"/>
    <w:rsid w:val="7F98A1CF"/>
    <w:rsid w:val="7F9B45C8"/>
    <w:rsid w:val="7FAB5955"/>
    <w:rsid w:val="7FD82F06"/>
    <w:rsid w:val="7FF364FC"/>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A6F0E6"/>
  <w14:defaultImageDpi w14:val="32767"/>
  <w15:chartTrackingRefBased/>
  <w15:docId w15:val="{F069A93D-21E4-44CD-B1B1-2BD0C073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E9"/>
  </w:style>
  <w:style w:type="paragraph" w:styleId="Ttulo1">
    <w:name w:val="heading 1"/>
    <w:basedOn w:val="Normal"/>
    <w:next w:val="Normal"/>
    <w:link w:val="Ttulo1Car"/>
    <w:uiPriority w:val="9"/>
    <w:qFormat/>
    <w:rsid w:val="00F8259A"/>
    <w:pPr>
      <w:keepNext/>
      <w:keepLines/>
      <w:spacing w:before="360" w:after="80"/>
      <w:outlineLvl w:val="0"/>
    </w:pPr>
    <w:rPr>
      <w:rFonts w:ascii="Arial Nova" w:eastAsiaTheme="majorEastAsia" w:hAnsi="Arial Nova" w:cstheme="majorBidi"/>
      <w:color w:val="000000" w:themeColor="text1"/>
      <w:szCs w:val="40"/>
    </w:rPr>
  </w:style>
  <w:style w:type="paragraph" w:styleId="Ttulo2">
    <w:name w:val="heading 2"/>
    <w:basedOn w:val="Normal"/>
    <w:next w:val="Normal"/>
    <w:link w:val="Ttulo2Car"/>
    <w:uiPriority w:val="9"/>
    <w:unhideWhenUsed/>
    <w:qFormat/>
    <w:rsid w:val="0056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626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5626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5626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5626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5626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26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26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259A"/>
    <w:rPr>
      <w:rFonts w:ascii="Arial Nova" w:eastAsiaTheme="majorEastAsia" w:hAnsi="Arial Nova" w:cstheme="majorBidi"/>
      <w:color w:val="000000" w:themeColor="text1"/>
      <w:szCs w:val="40"/>
    </w:rPr>
  </w:style>
  <w:style w:type="character" w:customStyle="1" w:styleId="Ttulo2Car">
    <w:name w:val="Título 2 Car"/>
    <w:basedOn w:val="Fuentedeprrafopredeter"/>
    <w:link w:val="Ttulo2"/>
    <w:uiPriority w:val="9"/>
    <w:rsid w:val="005626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626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5626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56266E"/>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5626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5626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26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266E"/>
    <w:rPr>
      <w:rFonts w:eastAsiaTheme="majorEastAsia" w:cstheme="majorBidi"/>
      <w:color w:val="272727" w:themeColor="text1" w:themeTint="D8"/>
    </w:rPr>
  </w:style>
  <w:style w:type="paragraph" w:styleId="Ttulo">
    <w:name w:val="Title"/>
    <w:basedOn w:val="Normal"/>
    <w:next w:val="Normal"/>
    <w:link w:val="TtuloCar"/>
    <w:uiPriority w:val="10"/>
    <w:qFormat/>
    <w:rsid w:val="0056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26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26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26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266E"/>
    <w:pPr>
      <w:spacing w:before="160"/>
      <w:jc w:val="center"/>
    </w:pPr>
    <w:rPr>
      <w:i/>
      <w:iCs/>
      <w:color w:val="404040" w:themeColor="text1" w:themeTint="BF"/>
    </w:rPr>
  </w:style>
  <w:style w:type="character" w:customStyle="1" w:styleId="CitaCar">
    <w:name w:val="Cita Car"/>
    <w:basedOn w:val="Fuentedeprrafopredeter"/>
    <w:link w:val="Cita"/>
    <w:uiPriority w:val="29"/>
    <w:rsid w:val="0056266E"/>
    <w:rPr>
      <w:i/>
      <w:iCs/>
      <w:color w:val="404040" w:themeColor="text1" w:themeTint="BF"/>
    </w:rPr>
  </w:style>
  <w:style w:type="paragraph" w:styleId="Prrafodelista">
    <w:name w:val="List Paragraph"/>
    <w:aliases w:val="Lista de nivel 1,Bullet Points,Liste Paragraf,Párrafo de titulo 3,Párrafo,Sub Titulo Paper,Heading 2_sj,DINFO_Materia,1_List Paragraph,texto 1 ana,Cuadrícula mediana 1 - Énfasis 21,Lista vistosa - Énfasis 11,lp1,Bullet Number,lp11,Steps"/>
    <w:basedOn w:val="Normal"/>
    <w:link w:val="PrrafodelistaCar"/>
    <w:uiPriority w:val="34"/>
    <w:qFormat/>
    <w:rsid w:val="0056266E"/>
    <w:pPr>
      <w:ind w:left="720"/>
      <w:contextualSpacing/>
    </w:pPr>
  </w:style>
  <w:style w:type="character" w:styleId="nfasisintenso">
    <w:name w:val="Intense Emphasis"/>
    <w:basedOn w:val="Fuentedeprrafopredeter"/>
    <w:uiPriority w:val="21"/>
    <w:qFormat/>
    <w:rsid w:val="0056266E"/>
    <w:rPr>
      <w:i/>
      <w:iCs/>
      <w:color w:val="0F4761" w:themeColor="accent1" w:themeShade="BF"/>
    </w:rPr>
  </w:style>
  <w:style w:type="paragraph" w:styleId="Citadestacada">
    <w:name w:val="Intense Quote"/>
    <w:basedOn w:val="Normal"/>
    <w:next w:val="Normal"/>
    <w:link w:val="CitadestacadaCar"/>
    <w:uiPriority w:val="30"/>
    <w:qFormat/>
    <w:rsid w:val="0056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266E"/>
    <w:rPr>
      <w:i/>
      <w:iCs/>
      <w:color w:val="0F4761" w:themeColor="accent1" w:themeShade="BF"/>
    </w:rPr>
  </w:style>
  <w:style w:type="character" w:styleId="Referenciaintensa">
    <w:name w:val="Intense Reference"/>
    <w:basedOn w:val="Fuentedeprrafopredeter"/>
    <w:uiPriority w:val="32"/>
    <w:qFormat/>
    <w:rsid w:val="0056266E"/>
    <w:rPr>
      <w:b/>
      <w:bCs/>
      <w:smallCaps/>
      <w:color w:val="0F4761" w:themeColor="accent1" w:themeShade="BF"/>
      <w:spacing w:val="5"/>
    </w:rPr>
  </w:style>
  <w:style w:type="paragraph" w:styleId="Encabezado">
    <w:name w:val="header"/>
    <w:basedOn w:val="Normal"/>
    <w:link w:val="EncabezadoCar"/>
    <w:uiPriority w:val="99"/>
    <w:unhideWhenUsed/>
    <w:rsid w:val="002A47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47BA"/>
  </w:style>
  <w:style w:type="paragraph" w:styleId="Piedepgina">
    <w:name w:val="footer"/>
    <w:basedOn w:val="Normal"/>
    <w:link w:val="PiedepginaCar"/>
    <w:uiPriority w:val="99"/>
    <w:unhideWhenUsed/>
    <w:rsid w:val="002A47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47BA"/>
  </w:style>
  <w:style w:type="character" w:styleId="Refdecomentario">
    <w:name w:val="annotation reference"/>
    <w:basedOn w:val="Fuentedeprrafopredeter"/>
    <w:uiPriority w:val="99"/>
    <w:unhideWhenUsed/>
    <w:rsid w:val="005B4878"/>
    <w:rPr>
      <w:sz w:val="16"/>
      <w:szCs w:val="16"/>
    </w:rPr>
  </w:style>
  <w:style w:type="paragraph" w:styleId="Textocomentario">
    <w:name w:val="annotation text"/>
    <w:basedOn w:val="Normal"/>
    <w:link w:val="TextocomentarioCar"/>
    <w:uiPriority w:val="99"/>
    <w:unhideWhenUsed/>
    <w:rsid w:val="005B4878"/>
    <w:pPr>
      <w:spacing w:line="240" w:lineRule="auto"/>
    </w:pPr>
    <w:rPr>
      <w:sz w:val="20"/>
      <w:szCs w:val="20"/>
    </w:rPr>
  </w:style>
  <w:style w:type="character" w:customStyle="1" w:styleId="TextocomentarioCar">
    <w:name w:val="Texto comentario Car"/>
    <w:basedOn w:val="Fuentedeprrafopredeter"/>
    <w:link w:val="Textocomentario"/>
    <w:uiPriority w:val="99"/>
    <w:rsid w:val="005B4878"/>
    <w:rPr>
      <w:sz w:val="20"/>
      <w:szCs w:val="20"/>
    </w:rPr>
  </w:style>
  <w:style w:type="paragraph" w:styleId="Asuntodelcomentario">
    <w:name w:val="annotation subject"/>
    <w:basedOn w:val="Textocomentario"/>
    <w:next w:val="Textocomentario"/>
    <w:link w:val="AsuntodelcomentarioCar"/>
    <w:uiPriority w:val="99"/>
    <w:semiHidden/>
    <w:unhideWhenUsed/>
    <w:rsid w:val="005B4878"/>
    <w:rPr>
      <w:b/>
      <w:bCs/>
    </w:rPr>
  </w:style>
  <w:style w:type="character" w:customStyle="1" w:styleId="AsuntodelcomentarioCar">
    <w:name w:val="Asunto del comentario Car"/>
    <w:basedOn w:val="TextocomentarioCar"/>
    <w:link w:val="Asuntodelcomentario"/>
    <w:uiPriority w:val="99"/>
    <w:semiHidden/>
    <w:rsid w:val="005B4878"/>
    <w:rPr>
      <w:b/>
      <w:bCs/>
      <w:sz w:val="20"/>
      <w:szCs w:val="20"/>
    </w:rPr>
  </w:style>
  <w:style w:type="character" w:customStyle="1" w:styleId="PrrafodelistaCar">
    <w:name w:val="Párrafo de lista Car"/>
    <w:aliases w:val="Lista de nivel 1 Car,Bullet Points Car,Liste Paragraf Car,Párrafo de titulo 3 Car,Párrafo Car,Sub Titulo Paper Car,Heading 2_sj Car,DINFO_Materia Car,1_List Paragraph Car,texto 1 ana Car,Cuadrícula mediana 1 - Énfasis 21 Car,lp1 Car"/>
    <w:link w:val="Prrafodelista"/>
    <w:qFormat/>
    <w:locked/>
    <w:rsid w:val="0047362B"/>
  </w:style>
  <w:style w:type="character" w:styleId="Mencionar">
    <w:name w:val="Mention"/>
    <w:basedOn w:val="Fuentedeprrafopredeter"/>
    <w:uiPriority w:val="99"/>
    <w:unhideWhenUsed/>
    <w:rsid w:val="0047362B"/>
    <w:rPr>
      <w:color w:val="2B579A"/>
      <w:shd w:val="clear" w:color="auto" w:fill="E1DFDD"/>
    </w:rPr>
  </w:style>
  <w:style w:type="character" w:styleId="Hipervnculo">
    <w:name w:val="Hyperlink"/>
    <w:basedOn w:val="Fuentedeprrafopredeter"/>
    <w:uiPriority w:val="99"/>
    <w:unhideWhenUsed/>
    <w:rsid w:val="00FC196C"/>
    <w:rPr>
      <w:color w:val="467886" w:themeColor="hyperlink"/>
      <w:u w:val="single"/>
    </w:rPr>
  </w:style>
  <w:style w:type="character" w:styleId="Mencinsinresolver">
    <w:name w:val="Unresolved Mention"/>
    <w:basedOn w:val="Fuentedeprrafopredeter"/>
    <w:uiPriority w:val="99"/>
    <w:semiHidden/>
    <w:unhideWhenUsed/>
    <w:rsid w:val="00FC196C"/>
    <w:rPr>
      <w:color w:val="605E5C"/>
      <w:shd w:val="clear" w:color="auto" w:fill="E1DFDD"/>
    </w:rPr>
  </w:style>
  <w:style w:type="paragraph" w:customStyle="1" w:styleId="Default">
    <w:name w:val="Default"/>
    <w:rsid w:val="002144CA"/>
    <w:pPr>
      <w:autoSpaceDE w:val="0"/>
      <w:autoSpaceDN w:val="0"/>
      <w:adjustRightInd w:val="0"/>
      <w:spacing w:after="0" w:line="240" w:lineRule="auto"/>
    </w:pPr>
    <w:rPr>
      <w:rFonts w:ascii="Calibri" w:hAnsi="Calibri" w:cs="Calibri"/>
      <w:color w:val="000000"/>
      <w:kern w:val="0"/>
    </w:rPr>
  </w:style>
  <w:style w:type="paragraph" w:styleId="Revisin">
    <w:name w:val="Revision"/>
    <w:hidden/>
    <w:uiPriority w:val="99"/>
    <w:semiHidden/>
    <w:rsid w:val="00A87347"/>
    <w:pPr>
      <w:spacing w:after="0" w:line="240" w:lineRule="auto"/>
    </w:pPr>
  </w:style>
  <w:style w:type="paragraph" w:customStyle="1" w:styleId="Titulo4">
    <w:name w:val="Titulo 4"/>
    <w:basedOn w:val="Normal"/>
    <w:link w:val="Titulo4Car"/>
    <w:uiPriority w:val="1"/>
    <w:qFormat/>
    <w:rsid w:val="3087E95E"/>
    <w:pPr>
      <w:keepNext/>
      <w:spacing w:before="240" w:after="60"/>
      <w:ind w:left="864" w:hanging="864"/>
      <w:outlineLvl w:val="3"/>
    </w:pPr>
    <w:rPr>
      <w:rFonts w:ascii="Verdana" w:eastAsia="Times New Roman" w:hAnsi="Verdana" w:cs="Times New Roman"/>
      <w:b/>
      <w:bCs/>
      <w:sz w:val="20"/>
      <w:szCs w:val="20"/>
      <w:lang w:val="es-ES" w:eastAsia="es-ES" w:bidi="he-IL"/>
    </w:rPr>
  </w:style>
  <w:style w:type="character" w:customStyle="1" w:styleId="Titulo4Car">
    <w:name w:val="Titulo 4 Car"/>
    <w:basedOn w:val="Fuentedeprrafopredeter"/>
    <w:link w:val="Titulo4"/>
    <w:uiPriority w:val="1"/>
    <w:rsid w:val="3087E95E"/>
    <w:rPr>
      <w:rFonts w:ascii="Verdana" w:eastAsia="Times New Roman" w:hAnsi="Verdana" w:cs="Times New Roman"/>
      <w:b/>
      <w:bCs/>
      <w:lang w:val="es-ES" w:eastAsia="es-ES" w:bidi="he-IL"/>
    </w:rPr>
  </w:style>
  <w:style w:type="table" w:styleId="Tablaconcuadrcula">
    <w:name w:val="Table Grid"/>
    <w:basedOn w:val="Tablanormal"/>
    <w:uiPriority w:val="59"/>
    <w:rsid w:val="000371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Listaactual1">
    <w:name w:val="Lista actual1"/>
    <w:uiPriority w:val="99"/>
    <w:rsid w:val="00166E3A"/>
    <w:pPr>
      <w:numPr>
        <w:numId w:val="1"/>
      </w:numPr>
    </w:pPr>
  </w:style>
  <w:style w:type="character" w:styleId="Ttulodellibro">
    <w:name w:val="Book Title"/>
    <w:basedOn w:val="Fuentedeprrafopredeter"/>
    <w:uiPriority w:val="33"/>
    <w:qFormat/>
    <w:rsid w:val="00844321"/>
    <w:rPr>
      <w:b/>
      <w:bCs/>
      <w:i/>
      <w:iCs/>
      <w:spacing w:val="5"/>
    </w:rPr>
  </w:style>
  <w:style w:type="paragraph" w:styleId="Textonotapie">
    <w:name w:val="footnote text"/>
    <w:basedOn w:val="Normal"/>
    <w:link w:val="TextonotapieCar"/>
    <w:uiPriority w:val="99"/>
    <w:semiHidden/>
    <w:unhideWhenUsed/>
    <w:rsid w:val="00F265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65AE"/>
    <w:rPr>
      <w:sz w:val="20"/>
      <w:szCs w:val="20"/>
    </w:rPr>
  </w:style>
  <w:style w:type="character" w:styleId="Refdenotaalpie">
    <w:name w:val="footnote reference"/>
    <w:basedOn w:val="Fuentedeprrafopredeter"/>
    <w:uiPriority w:val="99"/>
    <w:semiHidden/>
    <w:unhideWhenUsed/>
    <w:rsid w:val="00F265AE"/>
    <w:rPr>
      <w:vertAlign w:val="superscript"/>
    </w:rPr>
  </w:style>
  <w:style w:type="character" w:styleId="Hipervnculovisitado">
    <w:name w:val="FollowedHyperlink"/>
    <w:basedOn w:val="Fuentedeprrafopredeter"/>
    <w:uiPriority w:val="99"/>
    <w:semiHidden/>
    <w:unhideWhenUsed/>
    <w:rsid w:val="00080A25"/>
    <w:rPr>
      <w:color w:val="96607D" w:themeColor="followedHyperlink"/>
      <w:u w:val="single"/>
    </w:rPr>
  </w:style>
  <w:style w:type="paragraph" w:styleId="TtuloTDC">
    <w:name w:val="TOC Heading"/>
    <w:basedOn w:val="Ttulo1"/>
    <w:next w:val="Normal"/>
    <w:uiPriority w:val="39"/>
    <w:unhideWhenUsed/>
    <w:qFormat/>
    <w:rsid w:val="002327FB"/>
    <w:pPr>
      <w:spacing w:before="240" w:after="0" w:line="259" w:lineRule="auto"/>
      <w:outlineLvl w:val="9"/>
    </w:pPr>
    <w:rPr>
      <w:rFonts w:asciiTheme="majorHAnsi" w:hAnsiTheme="majorHAnsi"/>
      <w:color w:val="0F4761" w:themeColor="accent1" w:themeShade="BF"/>
      <w:kern w:val="0"/>
      <w:sz w:val="32"/>
      <w:szCs w:val="32"/>
      <w:lang w:eastAsia="es-CL"/>
      <w14:ligatures w14:val="none"/>
    </w:rPr>
  </w:style>
  <w:style w:type="paragraph" w:styleId="TDC1">
    <w:name w:val="toc 1"/>
    <w:basedOn w:val="Normal"/>
    <w:next w:val="Normal"/>
    <w:autoRedefine/>
    <w:uiPriority w:val="39"/>
    <w:unhideWhenUsed/>
    <w:rsid w:val="002327FB"/>
    <w:pPr>
      <w:spacing w:after="100"/>
    </w:pPr>
  </w:style>
  <w:style w:type="paragraph" w:styleId="TDC2">
    <w:name w:val="toc 2"/>
    <w:basedOn w:val="Normal"/>
    <w:next w:val="Normal"/>
    <w:autoRedefine/>
    <w:uiPriority w:val="39"/>
    <w:unhideWhenUsed/>
    <w:rsid w:val="002E7B19"/>
    <w:pPr>
      <w:tabs>
        <w:tab w:val="right" w:leader="dot" w:pos="8828"/>
      </w:tabs>
      <w:spacing w:after="100"/>
      <w:ind w:left="240"/>
    </w:pPr>
    <w:rPr>
      <w:rFonts w:ascii="Arial Nova" w:hAnsi="Arial Nova"/>
      <w:noProof/>
    </w:rPr>
  </w:style>
  <w:style w:type="paragraph" w:styleId="TDC3">
    <w:name w:val="toc 3"/>
    <w:basedOn w:val="Normal"/>
    <w:next w:val="Normal"/>
    <w:autoRedefine/>
    <w:uiPriority w:val="39"/>
    <w:unhideWhenUsed/>
    <w:rsid w:val="00203DFE"/>
    <w:pPr>
      <w:spacing w:after="100"/>
      <w:ind w:left="480"/>
    </w:pPr>
    <w:rPr>
      <w:rFonts w:eastAsiaTheme="minorEastAsia"/>
      <w:lang w:eastAsia="es-CL"/>
    </w:rPr>
  </w:style>
  <w:style w:type="paragraph" w:styleId="TDC4">
    <w:name w:val="toc 4"/>
    <w:basedOn w:val="Normal"/>
    <w:next w:val="Normal"/>
    <w:autoRedefine/>
    <w:uiPriority w:val="39"/>
    <w:unhideWhenUsed/>
    <w:rsid w:val="00203DFE"/>
    <w:pPr>
      <w:spacing w:after="100"/>
      <w:ind w:left="720"/>
    </w:pPr>
    <w:rPr>
      <w:rFonts w:eastAsiaTheme="minorEastAsia"/>
      <w:lang w:eastAsia="es-CL"/>
    </w:rPr>
  </w:style>
  <w:style w:type="paragraph" w:styleId="TDC5">
    <w:name w:val="toc 5"/>
    <w:basedOn w:val="Normal"/>
    <w:next w:val="Normal"/>
    <w:autoRedefine/>
    <w:uiPriority w:val="39"/>
    <w:unhideWhenUsed/>
    <w:rsid w:val="00203DFE"/>
    <w:pPr>
      <w:spacing w:after="100"/>
      <w:ind w:left="960"/>
    </w:pPr>
    <w:rPr>
      <w:rFonts w:eastAsiaTheme="minorEastAsia"/>
      <w:lang w:eastAsia="es-CL"/>
    </w:rPr>
  </w:style>
  <w:style w:type="paragraph" w:styleId="TDC6">
    <w:name w:val="toc 6"/>
    <w:basedOn w:val="Normal"/>
    <w:next w:val="Normal"/>
    <w:autoRedefine/>
    <w:uiPriority w:val="39"/>
    <w:unhideWhenUsed/>
    <w:rsid w:val="00203DFE"/>
    <w:pPr>
      <w:spacing w:after="100"/>
      <w:ind w:left="1200"/>
    </w:pPr>
    <w:rPr>
      <w:rFonts w:eastAsiaTheme="minorEastAsia"/>
      <w:lang w:eastAsia="es-CL"/>
    </w:rPr>
  </w:style>
  <w:style w:type="paragraph" w:styleId="TDC7">
    <w:name w:val="toc 7"/>
    <w:basedOn w:val="Normal"/>
    <w:next w:val="Normal"/>
    <w:autoRedefine/>
    <w:uiPriority w:val="39"/>
    <w:unhideWhenUsed/>
    <w:rsid w:val="00203DFE"/>
    <w:pPr>
      <w:spacing w:after="100"/>
      <w:ind w:left="1440"/>
    </w:pPr>
    <w:rPr>
      <w:rFonts w:eastAsiaTheme="minorEastAsia"/>
      <w:lang w:eastAsia="es-CL"/>
    </w:rPr>
  </w:style>
  <w:style w:type="paragraph" w:styleId="TDC8">
    <w:name w:val="toc 8"/>
    <w:basedOn w:val="Normal"/>
    <w:next w:val="Normal"/>
    <w:autoRedefine/>
    <w:uiPriority w:val="39"/>
    <w:unhideWhenUsed/>
    <w:rsid w:val="00203DFE"/>
    <w:pPr>
      <w:spacing w:after="100"/>
      <w:ind w:left="1680"/>
    </w:pPr>
    <w:rPr>
      <w:rFonts w:eastAsiaTheme="minorEastAsia"/>
      <w:lang w:eastAsia="es-CL"/>
    </w:rPr>
  </w:style>
  <w:style w:type="paragraph" w:styleId="TDC9">
    <w:name w:val="toc 9"/>
    <w:basedOn w:val="Normal"/>
    <w:next w:val="Normal"/>
    <w:autoRedefine/>
    <w:uiPriority w:val="39"/>
    <w:unhideWhenUsed/>
    <w:rsid w:val="00203DFE"/>
    <w:pPr>
      <w:spacing w:after="100"/>
      <w:ind w:left="1920"/>
    </w:pPr>
    <w:rPr>
      <w:rFonts w:eastAsiaTheme="minorEastAsia"/>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794">
      <w:bodyDiv w:val="1"/>
      <w:marLeft w:val="0"/>
      <w:marRight w:val="0"/>
      <w:marTop w:val="0"/>
      <w:marBottom w:val="0"/>
      <w:divBdr>
        <w:top w:val="none" w:sz="0" w:space="0" w:color="auto"/>
        <w:left w:val="none" w:sz="0" w:space="0" w:color="auto"/>
        <w:bottom w:val="none" w:sz="0" w:space="0" w:color="auto"/>
        <w:right w:val="none" w:sz="0" w:space="0" w:color="auto"/>
      </w:divBdr>
      <w:divsChild>
        <w:div w:id="710498519">
          <w:marLeft w:val="0"/>
          <w:marRight w:val="0"/>
          <w:marTop w:val="0"/>
          <w:marBottom w:val="0"/>
          <w:divBdr>
            <w:top w:val="none" w:sz="0" w:space="0" w:color="auto"/>
            <w:left w:val="none" w:sz="0" w:space="0" w:color="auto"/>
            <w:bottom w:val="none" w:sz="0" w:space="0" w:color="auto"/>
            <w:right w:val="none" w:sz="0" w:space="0" w:color="auto"/>
          </w:divBdr>
        </w:div>
        <w:div w:id="870723622">
          <w:marLeft w:val="0"/>
          <w:marRight w:val="0"/>
          <w:marTop w:val="0"/>
          <w:marBottom w:val="0"/>
          <w:divBdr>
            <w:top w:val="none" w:sz="0" w:space="0" w:color="auto"/>
            <w:left w:val="none" w:sz="0" w:space="0" w:color="auto"/>
            <w:bottom w:val="none" w:sz="0" w:space="0" w:color="auto"/>
            <w:right w:val="none" w:sz="0" w:space="0" w:color="auto"/>
          </w:divBdr>
        </w:div>
        <w:div w:id="1626692307">
          <w:marLeft w:val="0"/>
          <w:marRight w:val="0"/>
          <w:marTop w:val="0"/>
          <w:marBottom w:val="0"/>
          <w:divBdr>
            <w:top w:val="none" w:sz="0" w:space="0" w:color="auto"/>
            <w:left w:val="none" w:sz="0" w:space="0" w:color="auto"/>
            <w:bottom w:val="none" w:sz="0" w:space="0" w:color="auto"/>
            <w:right w:val="none" w:sz="0" w:space="0" w:color="auto"/>
          </w:divBdr>
        </w:div>
      </w:divsChild>
    </w:div>
    <w:div w:id="79839640">
      <w:bodyDiv w:val="1"/>
      <w:marLeft w:val="0"/>
      <w:marRight w:val="0"/>
      <w:marTop w:val="0"/>
      <w:marBottom w:val="0"/>
      <w:divBdr>
        <w:top w:val="none" w:sz="0" w:space="0" w:color="auto"/>
        <w:left w:val="none" w:sz="0" w:space="0" w:color="auto"/>
        <w:bottom w:val="none" w:sz="0" w:space="0" w:color="auto"/>
        <w:right w:val="none" w:sz="0" w:space="0" w:color="auto"/>
      </w:divBdr>
    </w:div>
    <w:div w:id="302076402">
      <w:bodyDiv w:val="1"/>
      <w:marLeft w:val="0"/>
      <w:marRight w:val="0"/>
      <w:marTop w:val="0"/>
      <w:marBottom w:val="0"/>
      <w:divBdr>
        <w:top w:val="none" w:sz="0" w:space="0" w:color="auto"/>
        <w:left w:val="none" w:sz="0" w:space="0" w:color="auto"/>
        <w:bottom w:val="none" w:sz="0" w:space="0" w:color="auto"/>
        <w:right w:val="none" w:sz="0" w:space="0" w:color="auto"/>
      </w:divBdr>
    </w:div>
    <w:div w:id="481697267">
      <w:bodyDiv w:val="1"/>
      <w:marLeft w:val="0"/>
      <w:marRight w:val="0"/>
      <w:marTop w:val="0"/>
      <w:marBottom w:val="0"/>
      <w:divBdr>
        <w:top w:val="none" w:sz="0" w:space="0" w:color="auto"/>
        <w:left w:val="none" w:sz="0" w:space="0" w:color="auto"/>
        <w:bottom w:val="none" w:sz="0" w:space="0" w:color="auto"/>
        <w:right w:val="none" w:sz="0" w:space="0" w:color="auto"/>
      </w:divBdr>
    </w:div>
    <w:div w:id="519709863">
      <w:bodyDiv w:val="1"/>
      <w:marLeft w:val="0"/>
      <w:marRight w:val="0"/>
      <w:marTop w:val="0"/>
      <w:marBottom w:val="0"/>
      <w:divBdr>
        <w:top w:val="none" w:sz="0" w:space="0" w:color="auto"/>
        <w:left w:val="none" w:sz="0" w:space="0" w:color="auto"/>
        <w:bottom w:val="none" w:sz="0" w:space="0" w:color="auto"/>
        <w:right w:val="none" w:sz="0" w:space="0" w:color="auto"/>
      </w:divBdr>
    </w:div>
    <w:div w:id="539785701">
      <w:bodyDiv w:val="1"/>
      <w:marLeft w:val="0"/>
      <w:marRight w:val="0"/>
      <w:marTop w:val="0"/>
      <w:marBottom w:val="0"/>
      <w:divBdr>
        <w:top w:val="none" w:sz="0" w:space="0" w:color="auto"/>
        <w:left w:val="none" w:sz="0" w:space="0" w:color="auto"/>
        <w:bottom w:val="none" w:sz="0" w:space="0" w:color="auto"/>
        <w:right w:val="none" w:sz="0" w:space="0" w:color="auto"/>
      </w:divBdr>
    </w:div>
    <w:div w:id="582179461">
      <w:bodyDiv w:val="1"/>
      <w:marLeft w:val="0"/>
      <w:marRight w:val="0"/>
      <w:marTop w:val="0"/>
      <w:marBottom w:val="0"/>
      <w:divBdr>
        <w:top w:val="none" w:sz="0" w:space="0" w:color="auto"/>
        <w:left w:val="none" w:sz="0" w:space="0" w:color="auto"/>
        <w:bottom w:val="none" w:sz="0" w:space="0" w:color="auto"/>
        <w:right w:val="none" w:sz="0" w:space="0" w:color="auto"/>
      </w:divBdr>
    </w:div>
    <w:div w:id="600257241">
      <w:bodyDiv w:val="1"/>
      <w:marLeft w:val="0"/>
      <w:marRight w:val="0"/>
      <w:marTop w:val="0"/>
      <w:marBottom w:val="0"/>
      <w:divBdr>
        <w:top w:val="none" w:sz="0" w:space="0" w:color="auto"/>
        <w:left w:val="none" w:sz="0" w:space="0" w:color="auto"/>
        <w:bottom w:val="none" w:sz="0" w:space="0" w:color="auto"/>
        <w:right w:val="none" w:sz="0" w:space="0" w:color="auto"/>
      </w:divBdr>
    </w:div>
    <w:div w:id="678120964">
      <w:bodyDiv w:val="1"/>
      <w:marLeft w:val="0"/>
      <w:marRight w:val="0"/>
      <w:marTop w:val="0"/>
      <w:marBottom w:val="0"/>
      <w:divBdr>
        <w:top w:val="none" w:sz="0" w:space="0" w:color="auto"/>
        <w:left w:val="none" w:sz="0" w:space="0" w:color="auto"/>
        <w:bottom w:val="none" w:sz="0" w:space="0" w:color="auto"/>
        <w:right w:val="none" w:sz="0" w:space="0" w:color="auto"/>
      </w:divBdr>
    </w:div>
    <w:div w:id="690375557">
      <w:bodyDiv w:val="1"/>
      <w:marLeft w:val="0"/>
      <w:marRight w:val="0"/>
      <w:marTop w:val="0"/>
      <w:marBottom w:val="0"/>
      <w:divBdr>
        <w:top w:val="none" w:sz="0" w:space="0" w:color="auto"/>
        <w:left w:val="none" w:sz="0" w:space="0" w:color="auto"/>
        <w:bottom w:val="none" w:sz="0" w:space="0" w:color="auto"/>
        <w:right w:val="none" w:sz="0" w:space="0" w:color="auto"/>
      </w:divBdr>
    </w:div>
    <w:div w:id="697241962">
      <w:bodyDiv w:val="1"/>
      <w:marLeft w:val="0"/>
      <w:marRight w:val="0"/>
      <w:marTop w:val="0"/>
      <w:marBottom w:val="0"/>
      <w:divBdr>
        <w:top w:val="none" w:sz="0" w:space="0" w:color="auto"/>
        <w:left w:val="none" w:sz="0" w:space="0" w:color="auto"/>
        <w:bottom w:val="none" w:sz="0" w:space="0" w:color="auto"/>
        <w:right w:val="none" w:sz="0" w:space="0" w:color="auto"/>
      </w:divBdr>
    </w:div>
    <w:div w:id="810824557">
      <w:bodyDiv w:val="1"/>
      <w:marLeft w:val="0"/>
      <w:marRight w:val="0"/>
      <w:marTop w:val="0"/>
      <w:marBottom w:val="0"/>
      <w:divBdr>
        <w:top w:val="none" w:sz="0" w:space="0" w:color="auto"/>
        <w:left w:val="none" w:sz="0" w:space="0" w:color="auto"/>
        <w:bottom w:val="none" w:sz="0" w:space="0" w:color="auto"/>
        <w:right w:val="none" w:sz="0" w:space="0" w:color="auto"/>
      </w:divBdr>
    </w:div>
    <w:div w:id="947933825">
      <w:bodyDiv w:val="1"/>
      <w:marLeft w:val="0"/>
      <w:marRight w:val="0"/>
      <w:marTop w:val="0"/>
      <w:marBottom w:val="0"/>
      <w:divBdr>
        <w:top w:val="none" w:sz="0" w:space="0" w:color="auto"/>
        <w:left w:val="none" w:sz="0" w:space="0" w:color="auto"/>
        <w:bottom w:val="none" w:sz="0" w:space="0" w:color="auto"/>
        <w:right w:val="none" w:sz="0" w:space="0" w:color="auto"/>
      </w:divBdr>
    </w:div>
    <w:div w:id="980815429">
      <w:bodyDiv w:val="1"/>
      <w:marLeft w:val="0"/>
      <w:marRight w:val="0"/>
      <w:marTop w:val="0"/>
      <w:marBottom w:val="0"/>
      <w:divBdr>
        <w:top w:val="none" w:sz="0" w:space="0" w:color="auto"/>
        <w:left w:val="none" w:sz="0" w:space="0" w:color="auto"/>
        <w:bottom w:val="none" w:sz="0" w:space="0" w:color="auto"/>
        <w:right w:val="none" w:sz="0" w:space="0" w:color="auto"/>
      </w:divBdr>
      <w:divsChild>
        <w:div w:id="269240498">
          <w:marLeft w:val="0"/>
          <w:marRight w:val="0"/>
          <w:marTop w:val="0"/>
          <w:marBottom w:val="0"/>
          <w:divBdr>
            <w:top w:val="none" w:sz="0" w:space="0" w:color="auto"/>
            <w:left w:val="none" w:sz="0" w:space="0" w:color="auto"/>
            <w:bottom w:val="none" w:sz="0" w:space="0" w:color="auto"/>
            <w:right w:val="none" w:sz="0" w:space="0" w:color="auto"/>
          </w:divBdr>
        </w:div>
        <w:div w:id="675767854">
          <w:marLeft w:val="0"/>
          <w:marRight w:val="0"/>
          <w:marTop w:val="0"/>
          <w:marBottom w:val="0"/>
          <w:divBdr>
            <w:top w:val="none" w:sz="0" w:space="0" w:color="auto"/>
            <w:left w:val="none" w:sz="0" w:space="0" w:color="auto"/>
            <w:bottom w:val="none" w:sz="0" w:space="0" w:color="auto"/>
            <w:right w:val="none" w:sz="0" w:space="0" w:color="auto"/>
          </w:divBdr>
        </w:div>
        <w:div w:id="1956521351">
          <w:marLeft w:val="0"/>
          <w:marRight w:val="0"/>
          <w:marTop w:val="0"/>
          <w:marBottom w:val="0"/>
          <w:divBdr>
            <w:top w:val="none" w:sz="0" w:space="0" w:color="auto"/>
            <w:left w:val="none" w:sz="0" w:space="0" w:color="auto"/>
            <w:bottom w:val="none" w:sz="0" w:space="0" w:color="auto"/>
            <w:right w:val="none" w:sz="0" w:space="0" w:color="auto"/>
          </w:divBdr>
        </w:div>
      </w:divsChild>
    </w:div>
    <w:div w:id="1001667474">
      <w:bodyDiv w:val="1"/>
      <w:marLeft w:val="0"/>
      <w:marRight w:val="0"/>
      <w:marTop w:val="0"/>
      <w:marBottom w:val="0"/>
      <w:divBdr>
        <w:top w:val="none" w:sz="0" w:space="0" w:color="auto"/>
        <w:left w:val="none" w:sz="0" w:space="0" w:color="auto"/>
        <w:bottom w:val="none" w:sz="0" w:space="0" w:color="auto"/>
        <w:right w:val="none" w:sz="0" w:space="0" w:color="auto"/>
      </w:divBdr>
    </w:div>
    <w:div w:id="1042899594">
      <w:bodyDiv w:val="1"/>
      <w:marLeft w:val="0"/>
      <w:marRight w:val="0"/>
      <w:marTop w:val="0"/>
      <w:marBottom w:val="0"/>
      <w:divBdr>
        <w:top w:val="none" w:sz="0" w:space="0" w:color="auto"/>
        <w:left w:val="none" w:sz="0" w:space="0" w:color="auto"/>
        <w:bottom w:val="none" w:sz="0" w:space="0" w:color="auto"/>
        <w:right w:val="none" w:sz="0" w:space="0" w:color="auto"/>
      </w:divBdr>
    </w:div>
    <w:div w:id="1135366413">
      <w:bodyDiv w:val="1"/>
      <w:marLeft w:val="0"/>
      <w:marRight w:val="0"/>
      <w:marTop w:val="0"/>
      <w:marBottom w:val="0"/>
      <w:divBdr>
        <w:top w:val="none" w:sz="0" w:space="0" w:color="auto"/>
        <w:left w:val="none" w:sz="0" w:space="0" w:color="auto"/>
        <w:bottom w:val="none" w:sz="0" w:space="0" w:color="auto"/>
        <w:right w:val="none" w:sz="0" w:space="0" w:color="auto"/>
      </w:divBdr>
    </w:div>
    <w:div w:id="1193105998">
      <w:bodyDiv w:val="1"/>
      <w:marLeft w:val="0"/>
      <w:marRight w:val="0"/>
      <w:marTop w:val="0"/>
      <w:marBottom w:val="0"/>
      <w:divBdr>
        <w:top w:val="none" w:sz="0" w:space="0" w:color="auto"/>
        <w:left w:val="none" w:sz="0" w:space="0" w:color="auto"/>
        <w:bottom w:val="none" w:sz="0" w:space="0" w:color="auto"/>
        <w:right w:val="none" w:sz="0" w:space="0" w:color="auto"/>
      </w:divBdr>
    </w:div>
    <w:div w:id="1225680027">
      <w:bodyDiv w:val="1"/>
      <w:marLeft w:val="0"/>
      <w:marRight w:val="0"/>
      <w:marTop w:val="0"/>
      <w:marBottom w:val="0"/>
      <w:divBdr>
        <w:top w:val="none" w:sz="0" w:space="0" w:color="auto"/>
        <w:left w:val="none" w:sz="0" w:space="0" w:color="auto"/>
        <w:bottom w:val="none" w:sz="0" w:space="0" w:color="auto"/>
        <w:right w:val="none" w:sz="0" w:space="0" w:color="auto"/>
      </w:divBdr>
    </w:div>
    <w:div w:id="1236893277">
      <w:bodyDiv w:val="1"/>
      <w:marLeft w:val="0"/>
      <w:marRight w:val="0"/>
      <w:marTop w:val="0"/>
      <w:marBottom w:val="0"/>
      <w:divBdr>
        <w:top w:val="none" w:sz="0" w:space="0" w:color="auto"/>
        <w:left w:val="none" w:sz="0" w:space="0" w:color="auto"/>
        <w:bottom w:val="none" w:sz="0" w:space="0" w:color="auto"/>
        <w:right w:val="none" w:sz="0" w:space="0" w:color="auto"/>
      </w:divBdr>
    </w:div>
    <w:div w:id="1355614446">
      <w:bodyDiv w:val="1"/>
      <w:marLeft w:val="0"/>
      <w:marRight w:val="0"/>
      <w:marTop w:val="0"/>
      <w:marBottom w:val="0"/>
      <w:divBdr>
        <w:top w:val="none" w:sz="0" w:space="0" w:color="auto"/>
        <w:left w:val="none" w:sz="0" w:space="0" w:color="auto"/>
        <w:bottom w:val="none" w:sz="0" w:space="0" w:color="auto"/>
        <w:right w:val="none" w:sz="0" w:space="0" w:color="auto"/>
      </w:divBdr>
    </w:div>
    <w:div w:id="1604997877">
      <w:bodyDiv w:val="1"/>
      <w:marLeft w:val="0"/>
      <w:marRight w:val="0"/>
      <w:marTop w:val="0"/>
      <w:marBottom w:val="0"/>
      <w:divBdr>
        <w:top w:val="none" w:sz="0" w:space="0" w:color="auto"/>
        <w:left w:val="none" w:sz="0" w:space="0" w:color="auto"/>
        <w:bottom w:val="none" w:sz="0" w:space="0" w:color="auto"/>
        <w:right w:val="none" w:sz="0" w:space="0" w:color="auto"/>
      </w:divBdr>
    </w:div>
    <w:div w:id="1855924544">
      <w:bodyDiv w:val="1"/>
      <w:marLeft w:val="0"/>
      <w:marRight w:val="0"/>
      <w:marTop w:val="0"/>
      <w:marBottom w:val="0"/>
      <w:divBdr>
        <w:top w:val="none" w:sz="0" w:space="0" w:color="auto"/>
        <w:left w:val="none" w:sz="0" w:space="0" w:color="auto"/>
        <w:bottom w:val="none" w:sz="0" w:space="0" w:color="auto"/>
        <w:right w:val="none" w:sz="0" w:space="0" w:color="auto"/>
      </w:divBdr>
    </w:div>
    <w:div w:id="1928420712">
      <w:bodyDiv w:val="1"/>
      <w:marLeft w:val="0"/>
      <w:marRight w:val="0"/>
      <w:marTop w:val="0"/>
      <w:marBottom w:val="0"/>
      <w:divBdr>
        <w:top w:val="none" w:sz="0" w:space="0" w:color="auto"/>
        <w:left w:val="none" w:sz="0" w:space="0" w:color="auto"/>
        <w:bottom w:val="none" w:sz="0" w:space="0" w:color="auto"/>
        <w:right w:val="none" w:sz="0" w:space="0" w:color="auto"/>
      </w:divBdr>
    </w:div>
    <w:div w:id="2103062578">
      <w:bodyDiv w:val="1"/>
      <w:marLeft w:val="0"/>
      <w:marRight w:val="0"/>
      <w:marTop w:val="0"/>
      <w:marBottom w:val="0"/>
      <w:divBdr>
        <w:top w:val="none" w:sz="0" w:space="0" w:color="auto"/>
        <w:left w:val="none" w:sz="0" w:space="0" w:color="auto"/>
        <w:bottom w:val="none" w:sz="0" w:space="0" w:color="auto"/>
        <w:right w:val="none" w:sz="0" w:space="0" w:color="auto"/>
      </w:divBdr>
    </w:div>
    <w:div w:id="21136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rcadopublico.cl/"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ercadopublico.cl"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ADB8E251-CA7D-48A6-8A14-159ED94ED9ED}">
    <t:Anchor>
      <t:Comment id="1331116675"/>
    </t:Anchor>
    <t:History>
      <t:Event id="{B3E5B13D-44AB-4647-ABD5-0515E19C4D54}" time="2025-07-09T14:00:37.329Z">
        <t:Attribution userId="S::adolfo.diaz@chilecompra.cl::9443dfc5-6571-46f1-9d19-bd912f296b38" userProvider="AD" userName="Adolfo Díaz"/>
        <t:Anchor>
          <t:Comment id="1331116675"/>
        </t:Anchor>
        <t:Create/>
      </t:Event>
      <t:Event id="{0351484C-17C8-499C-801F-1DFE7694B687}" time="2025-07-09T14:00:37.329Z">
        <t:Attribution userId="S::adolfo.diaz@chilecompra.cl::9443dfc5-6571-46f1-9d19-bd912f296b38" userProvider="AD" userName="Adolfo Díaz"/>
        <t:Anchor>
          <t:Comment id="1331116675"/>
        </t:Anchor>
        <t:Assign userId="S::Javier.Gonzalez@chilecompra.cl::99ebca31-83d4-495f-9d76-aa2c2c8321ba" userProvider="AD" userName="Javier Gonzalez"/>
      </t:Event>
      <t:Event id="{8B91DC56-DD4F-41E5-83E8-308B2BB3F2FC}" time="2025-07-09T14:00:37.329Z">
        <t:Attribution userId="S::adolfo.diaz@chilecompra.cl::9443dfc5-6571-46f1-9d19-bd912f296b38" userProvider="AD" userName="Adolfo Díaz"/>
        <t:Anchor>
          <t:Comment id="1331116675"/>
        </t:Anchor>
        <t:SetTitle title="@Javier Gonzalez ruego confirmar link de cronograma"/>
      </t:Event>
      <t:Event id="{2E4DC2D9-6EDC-456D-BB7C-44F765AE1926}" time="2025-07-11T19:12:15.129Z">
        <t:Attribution userId="S::javier.gonzalez@chilecompra.cl::99ebca31-83d4-495f-9d76-aa2c2c8321ba" userProvider="AD" userName="Javier Gonzalez"/>
        <t:Progress percentComplete="100"/>
      </t:Event>
    </t:History>
  </t:Task>
  <t:Task id="{176E4CC7-5B65-4AA6-93D4-5985FFC9AEB0}">
    <t:Anchor>
      <t:Comment id="1267797127"/>
    </t:Anchor>
    <t:History>
      <t:Event id="{379792F4-07DB-407E-B458-3D590B4F880A}" time="2025-08-01T20:19:46.789Z">
        <t:Attribution userId="S::belen.mendoza@chilecompra.cl::77465f15-79b4-4023-9cff-ffb0d594cbf2" userProvider="AD" userName="Belén Mendoza Vallejos"/>
        <t:Anchor>
          <t:Comment id="1267797127"/>
        </t:Anchor>
        <t:Create/>
      </t:Event>
      <t:Event id="{7AAD2018-B7C9-4060-A999-F41D7880CFBD}" time="2025-08-01T20:19:46.789Z">
        <t:Attribution userId="S::belen.mendoza@chilecompra.cl::77465f15-79b4-4023-9cff-ffb0d594cbf2" userProvider="AD" userName="Belén Mendoza Vallejos"/>
        <t:Anchor>
          <t:Comment id="1267797127"/>
        </t:Anchor>
        <t:Assign userId="S::katherine.cifuentes@chilecompra.cl::df5f07a0-3037-4a41-be72-eb02d3ef4c80" userProvider="AD" userName="Katherine Cifuentes"/>
      </t:Event>
      <t:Event id="{21D3EE16-EA94-4008-963E-1FF5B606AC5B}" time="2025-08-01T20:19:46.789Z">
        <t:Attribution userId="S::belen.mendoza@chilecompra.cl::77465f15-79b4-4023-9cff-ffb0d594cbf2" userProvider="AD" userName="Belén Mendoza Vallejos"/>
        <t:Anchor>
          <t:Comment id="1267797127"/>
        </t:Anchor>
        <t:SetTitle title="@Katherine Cifuentes favor completar"/>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1016A679CB49C4A86A8F82B1C143FB5" ma:contentTypeVersion="164" ma:contentTypeDescription="Crear nuevo documento." ma:contentTypeScope="" ma:versionID="9989f32f052fbcb30fd95c733ef1138f">
  <xsd:schema xmlns:xsd="http://www.w3.org/2001/XMLSchema" xmlns:xs="http://www.w3.org/2001/XMLSchema" xmlns:p="http://schemas.microsoft.com/office/2006/metadata/properties" xmlns:ns2="192ac90e-3218-4a23-89e5-a4ba04ce2ac6" xmlns:ns3="8468cc34-c552-4fde-b984-38f497d3dc77" targetNamespace="http://schemas.microsoft.com/office/2006/metadata/properties" ma:root="true" ma:fieldsID="f261b9b2c1a40eb8c9c19fefb9f6b68f" ns2:_="" ns3:_="">
    <xsd:import namespace="192ac90e-3218-4a23-89e5-a4ba04ce2ac6"/>
    <xsd:import namespace="8468cc34-c552-4fde-b984-38f497d3dc7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c90e-3218-4a23-89e5-a4ba04ce2ac6"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Columna global de taxonomía" ma:hidden="true" ma:list="{861152ab-936c-41a3-a61c-c598ae8b36b3}" ma:internalName="TaxCatchAll" ma:showField="CatchAllData" ma:web="192ac90e-3218-4a23-89e5-a4ba04ce2a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68cc34-c552-4fde-b984-38f497d3dc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aaa2536-237c-4b8e-a84b-de787f86d08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ternalName="MediaServiceLocation"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192ac90e-3218-4a23-89e5-a4ba04ce2ac6" xsi:nil="true"/>
    <_Flow_SignoffStatus xmlns="8468cc34-c552-4fde-b984-38f497d3dc77" xsi:nil="true"/>
    <lcf76f155ced4ddcb4097134ff3c332f xmlns="8468cc34-c552-4fde-b984-38f497d3dc77">
      <Terms xmlns="http://schemas.microsoft.com/office/infopath/2007/PartnerControls"/>
    </lcf76f155ced4ddcb4097134ff3c332f>
    <_dlc_DocId xmlns="192ac90e-3218-4a23-89e5-a4ba04ce2ac6">DCCP-1921237218-84824</_dlc_DocId>
    <_dlc_DocIdUrl xmlns="192ac90e-3218-4a23-89e5-a4ba04ce2ac6">
      <Url>https://dccpcompras.sharepoint.com/sites/GestionRequerimientosInternos/_layouts/15/DocIdRedir.aspx?ID=DCCP-1921237218-84824</Url>
      <Description>DCCP-1921237218-84824</Description>
    </_dlc_DocIdUrl>
  </documentManagement>
</p:properties>
</file>

<file path=customXml/itemProps1.xml><?xml version="1.0" encoding="utf-8"?>
<ds:datastoreItem xmlns:ds="http://schemas.openxmlformats.org/officeDocument/2006/customXml" ds:itemID="{69D72D60-F185-4573-AAC1-3A3C781BD322}">
  <ds:schemaRefs>
    <ds:schemaRef ds:uri="http://schemas.microsoft.com/sharepoint/v3/contenttype/forms"/>
  </ds:schemaRefs>
</ds:datastoreItem>
</file>

<file path=customXml/itemProps2.xml><?xml version="1.0" encoding="utf-8"?>
<ds:datastoreItem xmlns:ds="http://schemas.openxmlformats.org/officeDocument/2006/customXml" ds:itemID="{5EF398EE-3205-4D3C-8ABC-7B8706954D7C}">
  <ds:schemaRefs>
    <ds:schemaRef ds:uri="http://schemas.microsoft.com/sharepoint/events"/>
  </ds:schemaRefs>
</ds:datastoreItem>
</file>

<file path=customXml/itemProps3.xml><?xml version="1.0" encoding="utf-8"?>
<ds:datastoreItem xmlns:ds="http://schemas.openxmlformats.org/officeDocument/2006/customXml" ds:itemID="{FF002C10-39D1-4A5B-BF38-516D63C4C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c90e-3218-4a23-89e5-a4ba04ce2ac6"/>
    <ds:schemaRef ds:uri="8468cc34-c552-4fde-b984-38f497d3d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84051-85EF-4794-A6F6-EC87E918DABE}">
  <ds:schemaRefs>
    <ds:schemaRef ds:uri="http://schemas.openxmlformats.org/officeDocument/2006/bibliography"/>
  </ds:schemaRefs>
</ds:datastoreItem>
</file>

<file path=customXml/itemProps5.xml><?xml version="1.0" encoding="utf-8"?>
<ds:datastoreItem xmlns:ds="http://schemas.openxmlformats.org/officeDocument/2006/customXml" ds:itemID="{60E3E358-0F11-40A0-AAA1-615F04ECE3DD}">
  <ds:schemaRefs>
    <ds:schemaRef ds:uri="http://schemas.microsoft.com/office/2006/metadata/properties"/>
    <ds:schemaRef ds:uri="http://schemas.microsoft.com/office/infopath/2007/PartnerControls"/>
    <ds:schemaRef ds:uri="192ac90e-3218-4a23-89e5-a4ba04ce2ac6"/>
    <ds:schemaRef ds:uri="8468cc34-c552-4fde-b984-38f497d3dc77"/>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2978</Words>
  <Characters>16560</Characters>
  <Application>Microsoft Office Word</Application>
  <DocSecurity>0</DocSecurity>
  <Lines>331</Lines>
  <Paragraphs>84</Paragraphs>
  <ScaleCrop>false</ScaleCrop>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Mendoza Vallejos</dc:creator>
  <cp:keywords/>
  <dc:description/>
  <cp:lastModifiedBy>María Isabel Marchant</cp:lastModifiedBy>
  <cp:revision>122</cp:revision>
  <cp:lastPrinted>2025-10-30T12:06:00Z</cp:lastPrinted>
  <dcterms:created xsi:type="dcterms:W3CDTF">2025-12-04T19:27:00Z</dcterms:created>
  <dcterms:modified xsi:type="dcterms:W3CDTF">2026-01-17T02:10:00Z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0x01010001016A679CB49C4A86A8F82B1C143FB5</vt:lpwstr>
  </property>
  <property fmtid="{D5CDD505-2E9C-101B-9397-08002B2CF9AE}" pid="3" name="Comentario">
    <vt:lpwstr>Hola Elenita, favor, me devuelve el requerimiento para tramitar. Quedo atenta y gracias, </vt:lpwstr>
  </property>
  <property fmtid="{D5CDD505-2E9C-101B-9397-08002B2CF9AE}" pid="4" name="Etapa">
    <vt:lpwstr>129</vt:lpwstr>
  </property>
  <property fmtid="{D5CDD505-2E9C-101B-9397-08002B2CF9AE}" pid="5" name="Descripcion">
    <vt:lpwstr>Resolución que aprueba nuevo manual de compras y contratación de la DCCP</vt:lpwstr>
  </property>
  <property fmtid="{D5CDD505-2E9C-101B-9397-08002B2CF9AE}" pid="6" name="Referencia_">
    <vt:lpwstr>34</vt:lpwstr>
  </property>
  <property fmtid="{D5CDD505-2E9C-101B-9397-08002B2CF9AE}" pid="7" name="Correlativo">
    <vt:r8>8855</vt:r8>
  </property>
  <property fmtid="{D5CDD505-2E9C-101B-9397-08002B2CF9AE}" pid="8" name="NumeroRequerimiento">
    <vt:lpwstr>REQ-08855</vt:lpwstr>
  </property>
  <property fmtid="{D5CDD505-2E9C-101B-9397-08002B2CF9AE}" pid="9" name="Referencia">
    <vt:lpwstr>Gestión de documento Elena Bravo</vt:lpwstr>
  </property>
  <property fmtid="{D5CDD505-2E9C-101B-9397-08002B2CF9AE}" pid="10" name="Tipo de Proceso">
    <vt:lpwstr>6</vt:lpwstr>
  </property>
  <property fmtid="{D5CDD505-2E9C-101B-9397-08002B2CF9AE}" pid="11" name="_dlc_DocIdItemGuid">
    <vt:lpwstr>3da8dfd8-40da-4375-88a9-965892216f0f</vt:lpwstr>
  </property>
  <property fmtid="{D5CDD505-2E9C-101B-9397-08002B2CF9AE}" pid="12" name="MediaServiceImageTags">
    <vt:lpwstr/>
  </property>
</Properties>
</file>